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48A" w:rsidRPr="007049EA" w:rsidRDefault="00A83553" w:rsidP="005B2D08">
      <w:pPr>
        <w:spacing w:after="240" w:line="276" w:lineRule="auto"/>
        <w:ind w:left="48" w:right="48"/>
        <w:jc w:val="center"/>
        <w:rPr>
          <w:rFonts w:asciiTheme="minorHAnsi" w:eastAsia="Times New Roman" w:hAnsiTheme="minorHAnsi" w:cstheme="minorHAnsi"/>
          <w:b/>
          <w:bCs/>
          <w:color w:val="008000"/>
          <w:sz w:val="26"/>
          <w:szCs w:val="26"/>
        </w:rPr>
      </w:pPr>
      <w:r>
        <w:rPr>
          <w:rFonts w:asciiTheme="minorHAnsi" w:eastAsia="Times New Roman" w:hAnsiTheme="minorHAnsi" w:cstheme="minorHAnsi"/>
          <w:b/>
          <w:bCs/>
          <w:color w:val="008000"/>
          <w:sz w:val="26"/>
          <w:szCs w:val="26"/>
        </w:rPr>
        <w:t>BÀI TẬP TUẦN 6</w:t>
      </w:r>
      <w:r w:rsidR="0039348A" w:rsidRPr="007049EA">
        <w:rPr>
          <w:rFonts w:asciiTheme="minorHAnsi" w:eastAsia="Times New Roman" w:hAnsiTheme="minorHAnsi" w:cstheme="minorHAnsi"/>
          <w:b/>
          <w:bCs/>
          <w:color w:val="008000"/>
          <w:sz w:val="26"/>
          <w:szCs w:val="26"/>
        </w:rPr>
        <w:t xml:space="preserve"> – VẬT LÍ 11</w:t>
      </w:r>
    </w:p>
    <w:p w:rsidR="0039348A" w:rsidRPr="007049EA" w:rsidRDefault="0039348A" w:rsidP="005B2D08">
      <w:pPr>
        <w:spacing w:after="240" w:line="276" w:lineRule="auto"/>
        <w:ind w:left="48" w:right="48"/>
        <w:jc w:val="center"/>
        <w:rPr>
          <w:rFonts w:asciiTheme="minorHAnsi" w:eastAsia="Times New Roman" w:hAnsiTheme="minorHAnsi" w:cstheme="minorHAnsi"/>
          <w:b/>
          <w:bCs/>
          <w:color w:val="008000"/>
          <w:sz w:val="26"/>
          <w:szCs w:val="26"/>
        </w:rPr>
      </w:pPr>
      <w:r w:rsidRPr="007049EA">
        <w:rPr>
          <w:rFonts w:asciiTheme="minorHAnsi" w:eastAsia="Times New Roman" w:hAnsiTheme="minorHAnsi" w:cstheme="minorHAnsi"/>
          <w:b/>
          <w:bCs/>
          <w:color w:val="008000"/>
          <w:sz w:val="26"/>
          <w:szCs w:val="26"/>
        </w:rPr>
        <w:t>CHUYÊN ĐỀ KHÚC XẠ ÁNH SÁNG</w:t>
      </w:r>
    </w:p>
    <w:p w:rsidR="0039348A" w:rsidRPr="007049EA" w:rsidRDefault="005B2D08" w:rsidP="005B2D08">
      <w:pPr>
        <w:pStyle w:val="ListParagraph"/>
        <w:numPr>
          <w:ilvl w:val="0"/>
          <w:numId w:val="1"/>
        </w:numPr>
        <w:spacing w:after="240" w:line="276" w:lineRule="auto"/>
        <w:ind w:right="48"/>
        <w:jc w:val="both"/>
        <w:rPr>
          <w:rFonts w:asciiTheme="minorHAnsi" w:eastAsia="Times New Roman" w:hAnsiTheme="minorHAnsi" w:cstheme="minorHAnsi"/>
          <w:b/>
          <w:bCs/>
          <w:color w:val="008000"/>
          <w:sz w:val="26"/>
          <w:szCs w:val="26"/>
        </w:rPr>
      </w:pPr>
      <w:r w:rsidRPr="007049EA">
        <w:rPr>
          <w:rFonts w:asciiTheme="minorHAnsi" w:eastAsia="Times New Roman" w:hAnsiTheme="minorHAnsi" w:cstheme="minorHAnsi"/>
          <w:b/>
          <w:bCs/>
          <w:color w:val="008000"/>
          <w:sz w:val="26"/>
          <w:szCs w:val="26"/>
        </w:rPr>
        <w:t xml:space="preserve">TÓM TẮT </w:t>
      </w:r>
      <w:r w:rsidR="0039348A" w:rsidRPr="007049EA">
        <w:rPr>
          <w:rFonts w:asciiTheme="minorHAnsi" w:eastAsia="Times New Roman" w:hAnsiTheme="minorHAnsi" w:cstheme="minorHAnsi"/>
          <w:b/>
          <w:bCs/>
          <w:color w:val="008000"/>
          <w:sz w:val="26"/>
          <w:szCs w:val="26"/>
        </w:rPr>
        <w:t>LÍ THUYẾT</w:t>
      </w:r>
    </w:p>
    <w:p w:rsidR="0039348A" w:rsidRPr="0039348A" w:rsidRDefault="0039348A" w:rsidP="005B2D08">
      <w:pPr>
        <w:spacing w:after="240" w:line="276" w:lineRule="auto"/>
        <w:ind w:left="48" w:right="48"/>
        <w:jc w:val="both"/>
        <w:rPr>
          <w:rFonts w:asciiTheme="minorHAnsi" w:eastAsia="Times New Roman" w:hAnsiTheme="minorHAnsi" w:cstheme="minorHAnsi"/>
          <w:color w:val="00B050"/>
          <w:sz w:val="26"/>
          <w:szCs w:val="26"/>
        </w:rPr>
      </w:pPr>
      <w:r w:rsidRPr="0039348A">
        <w:rPr>
          <w:rFonts w:asciiTheme="minorHAnsi" w:eastAsia="Times New Roman" w:hAnsiTheme="minorHAnsi" w:cstheme="minorHAnsi"/>
          <w:b/>
          <w:bCs/>
          <w:color w:val="00B050"/>
          <w:sz w:val="26"/>
          <w:szCs w:val="26"/>
        </w:rPr>
        <w:t>1. Khúc xạ ánh sáng</w:t>
      </w:r>
    </w:p>
    <w:p w:rsidR="0039348A" w:rsidRPr="0039348A" w:rsidRDefault="0039348A" w:rsidP="005B2D08">
      <w:pPr>
        <w:spacing w:after="240" w:line="276" w:lineRule="auto"/>
        <w:ind w:left="48"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 Khúc xạ ánh sáng là hiện tượng lệch phương (gãy) của các tia sáng khi truyền xiên góc qua mặt phân cách giữa hai môi trường trong suốt khác nhau.</w:t>
      </w:r>
    </w:p>
    <w:p w:rsidR="0039348A" w:rsidRPr="0039348A" w:rsidRDefault="0039348A" w:rsidP="005B2D08">
      <w:pPr>
        <w:spacing w:after="240" w:line="276" w:lineRule="auto"/>
        <w:ind w:left="48"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 Định luật khúc xạ ánh sáng</w:t>
      </w:r>
    </w:p>
    <w:p w:rsidR="0039348A" w:rsidRPr="0039348A" w:rsidRDefault="0039348A" w:rsidP="005B2D08">
      <w:pPr>
        <w:spacing w:after="240" w:line="276" w:lineRule="auto"/>
        <w:ind w:left="48"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    + Tia khúc xạ nằm trong mặt phẳng tới (tạo bởi tia tới và pháp tuyến) và ở phía bên kia pháp tuyến so với tia tới.</w:t>
      </w:r>
    </w:p>
    <w:p w:rsidR="0039348A" w:rsidRPr="0039348A" w:rsidRDefault="0039348A" w:rsidP="005B2D08">
      <w:pPr>
        <w:spacing w:after="240" w:line="276" w:lineRule="auto"/>
        <w:ind w:left="48"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    + Với hai môi trường trong suốt nhất định, tỉ số giữa sin góc tới (sini) và sin góc khúc xạ (sinr) luôn không đổi:</w:t>
      </w:r>
      <w:r w:rsidR="005B2D08" w:rsidRPr="007049EA">
        <w:rPr>
          <w:rFonts w:asciiTheme="minorHAnsi" w:eastAsia="Times New Roman" w:hAnsiTheme="minorHAnsi" w:cstheme="minorHAnsi"/>
          <w:color w:val="000000"/>
          <w:sz w:val="26"/>
          <w:szCs w:val="26"/>
        </w:rPr>
        <w:t xml:space="preserve"> </w:t>
      </w:r>
      <w:r w:rsidR="005B2D08" w:rsidRPr="007049EA">
        <w:rPr>
          <w:rFonts w:asciiTheme="minorHAnsi" w:hAnsiTheme="minorHAnsi" w:cstheme="minorHAnsi"/>
          <w:position w:val="-30"/>
          <w:sz w:val="26"/>
          <w:szCs w:val="26"/>
        </w:rPr>
        <w:object w:dxaOrig="14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3.75pt" o:ole="">
            <v:imagedata r:id="rId7" o:title=""/>
          </v:shape>
          <o:OLEObject Type="Embed" ProgID="Equation.DSMT4" ShapeID="_x0000_i1025" DrawAspect="Content" ObjectID="_1648577197" r:id="rId8"/>
        </w:object>
      </w:r>
      <w:r w:rsidR="005B2D08" w:rsidRPr="007049EA">
        <w:rPr>
          <w:rFonts w:asciiTheme="minorHAnsi" w:hAnsiTheme="minorHAnsi" w:cstheme="minorHAnsi"/>
          <w:sz w:val="26"/>
          <w:szCs w:val="26"/>
        </w:rPr>
        <w:t>= không đổi</w:t>
      </w:r>
    </w:p>
    <w:p w:rsidR="005B2D08" w:rsidRPr="0039348A" w:rsidRDefault="0039348A" w:rsidP="005B2D08">
      <w:pPr>
        <w:spacing w:after="240" w:line="276" w:lineRule="auto"/>
        <w:ind w:left="48"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 Chiết suất tuyệt đối (thường gọi tắt là chiết suất</w:t>
      </w:r>
      <w:r w:rsidR="005B2D08" w:rsidRPr="007049EA">
        <w:rPr>
          <w:rFonts w:asciiTheme="minorHAnsi" w:eastAsia="Times New Roman" w:hAnsiTheme="minorHAnsi" w:cstheme="minorHAnsi"/>
          <w:color w:val="000000"/>
          <w:sz w:val="26"/>
          <w:szCs w:val="26"/>
        </w:rPr>
        <w:t xml:space="preserve"> n</w:t>
      </w:r>
      <w:r w:rsidRPr="0039348A">
        <w:rPr>
          <w:rFonts w:asciiTheme="minorHAnsi" w:eastAsia="Times New Roman" w:hAnsiTheme="minorHAnsi" w:cstheme="minorHAnsi"/>
          <w:color w:val="000000"/>
          <w:sz w:val="26"/>
          <w:szCs w:val="26"/>
        </w:rPr>
        <w:t>) của một môi trường là chiết suất tỉ đối của m</w:t>
      </w:r>
      <w:r w:rsidR="005B2D08" w:rsidRPr="007049EA">
        <w:rPr>
          <w:rFonts w:asciiTheme="minorHAnsi" w:eastAsia="Times New Roman" w:hAnsiTheme="minorHAnsi" w:cstheme="minorHAnsi"/>
          <w:color w:val="000000"/>
          <w:sz w:val="26"/>
          <w:szCs w:val="26"/>
        </w:rPr>
        <w:t xml:space="preserve">ôi trường đó đối với chân không (n =c/v, </w:t>
      </w:r>
      <w:r w:rsidR="005B2D08" w:rsidRPr="0039348A">
        <w:rPr>
          <w:rFonts w:asciiTheme="minorHAnsi" w:eastAsia="Times New Roman" w:hAnsiTheme="minorHAnsi" w:cstheme="minorHAnsi"/>
          <w:color w:val="000000"/>
          <w:sz w:val="26"/>
          <w:szCs w:val="26"/>
        </w:rPr>
        <w:t>c = 3.10</w:t>
      </w:r>
      <w:r w:rsidR="005B2D08" w:rsidRPr="0039348A">
        <w:rPr>
          <w:rFonts w:asciiTheme="minorHAnsi" w:eastAsia="Times New Roman" w:hAnsiTheme="minorHAnsi" w:cstheme="minorHAnsi"/>
          <w:color w:val="000000"/>
          <w:sz w:val="26"/>
          <w:szCs w:val="26"/>
          <w:vertAlign w:val="superscript"/>
        </w:rPr>
        <w:t>8</w:t>
      </w:r>
      <w:r w:rsidR="005B2D08" w:rsidRPr="0039348A">
        <w:rPr>
          <w:rFonts w:asciiTheme="minorHAnsi" w:eastAsia="Times New Roman" w:hAnsiTheme="minorHAnsi" w:cstheme="minorHAnsi"/>
          <w:color w:val="000000"/>
          <w:sz w:val="26"/>
          <w:szCs w:val="26"/>
        </w:rPr>
        <w:t> m/s là vậ</w:t>
      </w:r>
      <w:r w:rsidR="005B2D08" w:rsidRPr="007049EA">
        <w:rPr>
          <w:rFonts w:asciiTheme="minorHAnsi" w:eastAsia="Times New Roman" w:hAnsiTheme="minorHAnsi" w:cstheme="minorHAnsi"/>
          <w:color w:val="000000"/>
          <w:sz w:val="26"/>
          <w:szCs w:val="26"/>
        </w:rPr>
        <w:t>n tốc ánh sáng trong chân không, v là tốc độ ánh sáng truyền trong môi trường đó).</w:t>
      </w:r>
    </w:p>
    <w:p w:rsidR="0039348A" w:rsidRPr="0039348A" w:rsidRDefault="005B2D08" w:rsidP="005B2D08">
      <w:pPr>
        <w:spacing w:after="240" w:line="276" w:lineRule="auto"/>
        <w:ind w:left="48" w:right="48"/>
        <w:jc w:val="both"/>
        <w:rPr>
          <w:rFonts w:asciiTheme="minorHAnsi" w:eastAsia="Times New Roman" w:hAnsiTheme="minorHAnsi" w:cstheme="minorHAnsi"/>
          <w:color w:val="000000"/>
          <w:sz w:val="26"/>
          <w:szCs w:val="26"/>
        </w:rPr>
      </w:pPr>
      <w:r w:rsidRPr="007049EA">
        <w:rPr>
          <w:rFonts w:asciiTheme="minorHAnsi" w:eastAsia="Times New Roman" w:hAnsiTheme="minorHAnsi" w:cstheme="minorHAnsi"/>
          <w:color w:val="000000"/>
          <w:sz w:val="26"/>
          <w:szCs w:val="26"/>
        </w:rPr>
        <w:t xml:space="preserve">- Chiết suất tỉ đối của hai môi trường </w:t>
      </w:r>
      <w:r w:rsidRPr="007049EA">
        <w:rPr>
          <w:rFonts w:asciiTheme="minorHAnsi" w:hAnsiTheme="minorHAnsi" w:cstheme="minorHAnsi"/>
          <w:position w:val="-30"/>
          <w:sz w:val="26"/>
          <w:szCs w:val="26"/>
        </w:rPr>
        <w:object w:dxaOrig="1300" w:dyaOrig="680">
          <v:shape id="_x0000_i1026" type="#_x0000_t75" style="width:65.25pt;height:33.75pt" o:ole="">
            <v:imagedata r:id="rId9" o:title=""/>
          </v:shape>
          <o:OLEObject Type="Embed" ProgID="Equation.DSMT4" ShapeID="_x0000_i1026" DrawAspect="Content" ObjectID="_1648577198" r:id="rId10"/>
        </w:object>
      </w:r>
    </w:p>
    <w:p w:rsidR="0039348A" w:rsidRPr="0039348A" w:rsidRDefault="0039348A" w:rsidP="005B2D08">
      <w:pPr>
        <w:spacing w:after="240" w:line="276" w:lineRule="auto"/>
        <w:ind w:left="48"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 Ánh sáng truyền đi theo đường nào thì cũng</w:t>
      </w:r>
      <w:r w:rsidR="00852CFE">
        <w:rPr>
          <w:rFonts w:asciiTheme="minorHAnsi" w:eastAsia="Times New Roman" w:hAnsiTheme="minorHAnsi" w:cstheme="minorHAnsi"/>
          <w:color w:val="000000"/>
          <w:sz w:val="26"/>
          <w:szCs w:val="26"/>
        </w:rPr>
        <w:t xml:space="preserve"> truyền ngược lại theo đường đó (nguyên lí thuận nghịch về chiều truyền của ánh sáng)</w:t>
      </w:r>
    </w:p>
    <w:p w:rsidR="0039348A" w:rsidRPr="0039348A" w:rsidRDefault="0039348A" w:rsidP="005B2D08">
      <w:pPr>
        <w:spacing w:after="240" w:line="276" w:lineRule="auto"/>
        <w:ind w:left="48" w:right="48"/>
        <w:jc w:val="both"/>
        <w:rPr>
          <w:rFonts w:asciiTheme="minorHAnsi" w:eastAsia="Times New Roman" w:hAnsiTheme="minorHAnsi" w:cstheme="minorHAnsi"/>
          <w:color w:val="00B050"/>
          <w:sz w:val="26"/>
          <w:szCs w:val="26"/>
        </w:rPr>
      </w:pPr>
      <w:r w:rsidRPr="0039348A">
        <w:rPr>
          <w:rFonts w:asciiTheme="minorHAnsi" w:eastAsia="Times New Roman" w:hAnsiTheme="minorHAnsi" w:cstheme="minorHAnsi"/>
          <w:b/>
          <w:bCs/>
          <w:color w:val="00B050"/>
          <w:sz w:val="26"/>
          <w:szCs w:val="26"/>
        </w:rPr>
        <w:t>2. Phản xạ toàn phần</w:t>
      </w:r>
    </w:p>
    <w:p w:rsidR="0039348A" w:rsidRPr="0039348A" w:rsidRDefault="0039348A" w:rsidP="005B2D08">
      <w:pPr>
        <w:spacing w:after="240" w:line="276" w:lineRule="auto"/>
        <w:ind w:left="48"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 Phản xạ toàn phần là hiện tượng phản xạ toàn bộ tia sáng tới, xảy ra ở mặt phân cách giữa hai môi trường trong suốt.</w:t>
      </w:r>
    </w:p>
    <w:p w:rsidR="0039348A" w:rsidRPr="0039348A" w:rsidRDefault="005B2D08" w:rsidP="005B2D08">
      <w:pPr>
        <w:spacing w:after="240" w:line="276" w:lineRule="auto"/>
        <w:ind w:left="48" w:right="48"/>
        <w:jc w:val="both"/>
        <w:rPr>
          <w:rFonts w:asciiTheme="minorHAnsi" w:eastAsia="Times New Roman" w:hAnsiTheme="minorHAnsi" w:cstheme="minorHAnsi"/>
          <w:color w:val="000000"/>
          <w:sz w:val="26"/>
          <w:szCs w:val="26"/>
        </w:rPr>
      </w:pPr>
      <w:r w:rsidRPr="007049EA">
        <w:rPr>
          <w:rFonts w:asciiTheme="minorHAnsi" w:eastAsia="Times New Roman" w:hAnsiTheme="minorHAnsi" w:cstheme="minorHAnsi"/>
          <w:color w:val="000000"/>
          <w:sz w:val="26"/>
          <w:szCs w:val="26"/>
        </w:rPr>
        <w:t xml:space="preserve">- </w:t>
      </w:r>
      <w:r w:rsidR="0039348A" w:rsidRPr="0039348A">
        <w:rPr>
          <w:rFonts w:asciiTheme="minorHAnsi" w:eastAsia="Times New Roman" w:hAnsiTheme="minorHAnsi" w:cstheme="minorHAnsi"/>
          <w:color w:val="000000"/>
          <w:sz w:val="26"/>
          <w:szCs w:val="26"/>
        </w:rPr>
        <w:t>Khi có phản xạ toàn phần thì không có tia khúc xạ.</w:t>
      </w:r>
    </w:p>
    <w:p w:rsidR="0039348A" w:rsidRPr="0039348A" w:rsidRDefault="0039348A" w:rsidP="005B2D08">
      <w:pPr>
        <w:spacing w:after="240" w:line="276" w:lineRule="auto"/>
        <w:ind w:left="48"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 Điều kiện để có phản xạ toàn phần</w:t>
      </w:r>
      <w:r w:rsidR="005B2D08" w:rsidRPr="007049EA">
        <w:rPr>
          <w:rFonts w:asciiTheme="minorHAnsi" w:eastAsia="Times New Roman" w:hAnsiTheme="minorHAnsi" w:cstheme="minorHAnsi"/>
          <w:color w:val="000000"/>
          <w:sz w:val="26"/>
          <w:szCs w:val="26"/>
        </w:rPr>
        <w:t>:</w:t>
      </w:r>
    </w:p>
    <w:p w:rsidR="0039348A" w:rsidRPr="0039348A" w:rsidRDefault="0039348A" w:rsidP="005B2D08">
      <w:pPr>
        <w:spacing w:after="240" w:line="276" w:lineRule="auto"/>
        <w:ind w:left="48"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    + Ánh sán</w:t>
      </w:r>
      <w:r w:rsidR="005B2D08" w:rsidRPr="007049EA">
        <w:rPr>
          <w:rFonts w:asciiTheme="minorHAnsi" w:eastAsia="Times New Roman" w:hAnsiTheme="minorHAnsi" w:cstheme="minorHAnsi"/>
          <w:color w:val="000000"/>
          <w:sz w:val="26"/>
          <w:szCs w:val="26"/>
        </w:rPr>
        <w:t xml:space="preserve">g truyền từ môi trường chiết quang hơn sang môi trường chiết quang kém: </w:t>
      </w:r>
      <w:r w:rsidRPr="0039348A">
        <w:rPr>
          <w:rFonts w:asciiTheme="minorHAnsi" w:eastAsia="Times New Roman" w:hAnsiTheme="minorHAnsi" w:cstheme="minorHAnsi"/>
          <w:color w:val="000000"/>
          <w:sz w:val="26"/>
          <w:szCs w:val="26"/>
        </w:rPr>
        <w:t xml:space="preserve"> n</w:t>
      </w:r>
      <w:r w:rsidRPr="0039348A">
        <w:rPr>
          <w:rFonts w:asciiTheme="minorHAnsi" w:eastAsia="Times New Roman" w:hAnsiTheme="minorHAnsi" w:cstheme="minorHAnsi"/>
          <w:color w:val="000000"/>
          <w:sz w:val="26"/>
          <w:szCs w:val="26"/>
          <w:vertAlign w:val="subscript"/>
        </w:rPr>
        <w:t>1</w:t>
      </w:r>
      <w:r w:rsidR="005B2D08" w:rsidRPr="007049EA">
        <w:rPr>
          <w:rFonts w:asciiTheme="minorHAnsi" w:eastAsia="Times New Roman" w:hAnsiTheme="minorHAnsi" w:cstheme="minorHAnsi"/>
          <w:color w:val="000000"/>
          <w:sz w:val="26"/>
          <w:szCs w:val="26"/>
        </w:rPr>
        <w:t xml:space="preserve"> &gt; n</w:t>
      </w:r>
      <w:r w:rsidR="005B2D08" w:rsidRPr="007049EA">
        <w:rPr>
          <w:rFonts w:asciiTheme="minorHAnsi" w:eastAsia="Times New Roman" w:hAnsiTheme="minorHAnsi" w:cstheme="minorHAnsi"/>
          <w:color w:val="000000"/>
          <w:sz w:val="26"/>
          <w:szCs w:val="26"/>
          <w:vertAlign w:val="subscript"/>
        </w:rPr>
        <w:t>2</w:t>
      </w:r>
      <w:r w:rsidR="005B2D08" w:rsidRPr="007049EA">
        <w:rPr>
          <w:rFonts w:asciiTheme="minorHAnsi" w:eastAsia="Times New Roman" w:hAnsiTheme="minorHAnsi" w:cstheme="minorHAnsi"/>
          <w:color w:val="000000"/>
          <w:sz w:val="26"/>
          <w:szCs w:val="26"/>
        </w:rPr>
        <w:t xml:space="preserve"> </w:t>
      </w:r>
    </w:p>
    <w:p w:rsidR="0039348A" w:rsidRPr="0039348A" w:rsidRDefault="0039348A" w:rsidP="005B2D08">
      <w:pPr>
        <w:spacing w:after="240" w:line="276" w:lineRule="auto"/>
        <w:ind w:left="48"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    + Góc tới lớn hơn hoặc bằng góc giới hạn: i ≥ i</w:t>
      </w:r>
      <w:r w:rsidRPr="0039348A">
        <w:rPr>
          <w:rFonts w:asciiTheme="minorHAnsi" w:eastAsia="Times New Roman" w:hAnsiTheme="minorHAnsi" w:cstheme="minorHAnsi"/>
          <w:color w:val="000000"/>
          <w:sz w:val="26"/>
          <w:szCs w:val="26"/>
          <w:vertAlign w:val="subscript"/>
        </w:rPr>
        <w:t>gh</w:t>
      </w:r>
      <w:r w:rsidR="005B2D08" w:rsidRPr="007049EA">
        <w:rPr>
          <w:rFonts w:asciiTheme="minorHAnsi" w:eastAsia="Times New Roman" w:hAnsiTheme="minorHAnsi" w:cstheme="minorHAnsi"/>
          <w:color w:val="000000"/>
          <w:sz w:val="26"/>
          <w:szCs w:val="26"/>
          <w:vertAlign w:val="subscript"/>
        </w:rPr>
        <w:t xml:space="preserve"> </w:t>
      </w:r>
      <w:r w:rsidR="005B2D08" w:rsidRPr="007049EA">
        <w:rPr>
          <w:rFonts w:asciiTheme="minorHAnsi" w:eastAsia="Times New Roman" w:hAnsiTheme="minorHAnsi" w:cstheme="minorHAnsi"/>
          <w:color w:val="000000"/>
          <w:sz w:val="26"/>
          <w:szCs w:val="26"/>
        </w:rPr>
        <w:t xml:space="preserve">(với </w:t>
      </w:r>
      <w:r w:rsidR="005B2D08" w:rsidRPr="007049EA">
        <w:rPr>
          <w:rFonts w:asciiTheme="minorHAnsi" w:hAnsiTheme="minorHAnsi" w:cstheme="minorHAnsi"/>
          <w:position w:val="-30"/>
          <w:sz w:val="26"/>
          <w:szCs w:val="26"/>
        </w:rPr>
        <w:object w:dxaOrig="1100" w:dyaOrig="680">
          <v:shape id="_x0000_i1027" type="#_x0000_t75" style="width:54.75pt;height:33.75pt" o:ole="">
            <v:imagedata r:id="rId11" o:title=""/>
          </v:shape>
          <o:OLEObject Type="Embed" ProgID="Equation.DSMT4" ShapeID="_x0000_i1027" DrawAspect="Content" ObjectID="_1648577199" r:id="rId12"/>
        </w:object>
      </w:r>
      <w:r w:rsidR="005B2D08" w:rsidRPr="007049EA">
        <w:rPr>
          <w:rFonts w:asciiTheme="minorHAnsi" w:hAnsiTheme="minorHAnsi" w:cstheme="minorHAnsi"/>
          <w:sz w:val="26"/>
          <w:szCs w:val="26"/>
        </w:rPr>
        <w:t>)</w:t>
      </w:r>
    </w:p>
    <w:p w:rsidR="0039348A" w:rsidRPr="0039348A" w:rsidRDefault="0039348A" w:rsidP="005B2D08">
      <w:pPr>
        <w:spacing w:after="240" w:line="276" w:lineRule="auto"/>
        <w:ind w:left="48"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 Ứng dụng: Cáp quang (sử dụng trong công nghệ thông tin, y học, nghệ thuật, làm đồ trang sức …)</w:t>
      </w:r>
    </w:p>
    <w:p w:rsidR="0039348A" w:rsidRPr="007049EA" w:rsidRDefault="00404AD9" w:rsidP="005B2D08">
      <w:pPr>
        <w:spacing w:after="240" w:line="276" w:lineRule="auto"/>
        <w:ind w:right="48"/>
        <w:jc w:val="both"/>
        <w:rPr>
          <w:rFonts w:asciiTheme="minorHAnsi" w:eastAsia="Times New Roman" w:hAnsiTheme="minorHAnsi" w:cstheme="minorHAnsi"/>
          <w:b/>
          <w:bCs/>
          <w:color w:val="008000"/>
          <w:sz w:val="26"/>
          <w:szCs w:val="26"/>
        </w:rPr>
      </w:pPr>
      <w:r w:rsidRPr="007049EA">
        <w:rPr>
          <w:rFonts w:asciiTheme="minorHAnsi" w:eastAsia="Times New Roman" w:hAnsiTheme="minorHAnsi" w:cstheme="minorHAnsi"/>
          <w:b/>
          <w:bCs/>
          <w:color w:val="008000"/>
          <w:sz w:val="26"/>
          <w:szCs w:val="26"/>
        </w:rPr>
        <w:t xml:space="preserve">B. </w:t>
      </w:r>
      <w:r w:rsidR="0039348A" w:rsidRPr="007049EA">
        <w:rPr>
          <w:rFonts w:asciiTheme="minorHAnsi" w:eastAsia="Times New Roman" w:hAnsiTheme="minorHAnsi" w:cstheme="minorHAnsi"/>
          <w:b/>
          <w:bCs/>
          <w:color w:val="008000"/>
          <w:sz w:val="26"/>
          <w:szCs w:val="26"/>
        </w:rPr>
        <w:t>BÀI TẬP TRẮC NGHIỆM</w:t>
      </w:r>
    </w:p>
    <w:p w:rsidR="0039348A" w:rsidRPr="007049EA" w:rsidRDefault="00852CFE" w:rsidP="005B2D08">
      <w:pPr>
        <w:spacing w:after="240" w:line="276" w:lineRule="auto"/>
        <w:ind w:right="48"/>
        <w:jc w:val="both"/>
        <w:rPr>
          <w:rFonts w:asciiTheme="minorHAnsi" w:eastAsia="Times New Roman" w:hAnsiTheme="minorHAnsi" w:cstheme="minorHAnsi"/>
          <w:b/>
          <w:bCs/>
          <w:color w:val="008000"/>
          <w:sz w:val="26"/>
          <w:szCs w:val="26"/>
        </w:rPr>
      </w:pPr>
      <w:r w:rsidRPr="007049EA">
        <w:rPr>
          <w:rFonts w:asciiTheme="minorHAnsi" w:eastAsia="Times New Roman" w:hAnsiTheme="minorHAnsi" w:cstheme="minorHAnsi"/>
          <w:b/>
          <w:bCs/>
          <w:color w:val="008000"/>
          <w:sz w:val="26"/>
          <w:szCs w:val="26"/>
        </w:rPr>
        <w:t>Câu</w:t>
      </w:r>
      <w:r w:rsidR="0039348A" w:rsidRPr="007049EA">
        <w:rPr>
          <w:rFonts w:asciiTheme="minorHAnsi" w:eastAsia="Times New Roman" w:hAnsiTheme="minorHAnsi" w:cstheme="minorHAnsi"/>
          <w:b/>
          <w:bCs/>
          <w:color w:val="008000"/>
          <w:sz w:val="26"/>
          <w:szCs w:val="26"/>
        </w:rPr>
        <w:t xml:space="preserve"> 1:</w:t>
      </w:r>
      <w:r w:rsidR="0039348A" w:rsidRPr="007049EA">
        <w:rPr>
          <w:rFonts w:asciiTheme="minorHAnsi" w:eastAsia="Times New Roman" w:hAnsiTheme="minorHAnsi" w:cstheme="minorHAnsi"/>
          <w:color w:val="000000"/>
          <w:sz w:val="26"/>
          <w:szCs w:val="26"/>
        </w:rPr>
        <w:t> Hiện tượng khúc xạ là hiện tượng</w:t>
      </w:r>
    </w:p>
    <w:p w:rsidR="0039348A" w:rsidRPr="0039348A" w:rsidRDefault="0039348A" w:rsidP="005B2D08">
      <w:pPr>
        <w:spacing w:after="240" w:line="276" w:lineRule="auto"/>
        <w:ind w:left="48"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lastRenderedPageBreak/>
        <w:t>A. ánh sáng bị gãy khúc khi truyền xiên góc qua mặt phân cách giữa hai môi trường trong suốt.</w:t>
      </w:r>
    </w:p>
    <w:p w:rsidR="0039348A" w:rsidRPr="0039348A" w:rsidRDefault="0039348A" w:rsidP="005B2D08">
      <w:pPr>
        <w:spacing w:after="240" w:line="276" w:lineRule="auto"/>
        <w:ind w:left="48"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B. ánh sáng bị giảm cường độ khi truyền qua mặt phân cách giữa hai môi trường trong suốt.</w:t>
      </w:r>
    </w:p>
    <w:p w:rsidR="0039348A" w:rsidRPr="0039348A" w:rsidRDefault="0039348A" w:rsidP="005B2D08">
      <w:pPr>
        <w:spacing w:after="240" w:line="276" w:lineRule="auto"/>
        <w:ind w:left="48"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C. ánh sáng bị hắt lại môi trường cũ khi truyền tới mặt phân cách giữa hai môi trường trong suốt.</w:t>
      </w:r>
    </w:p>
    <w:p w:rsidR="0039348A" w:rsidRPr="0039348A" w:rsidRDefault="0039348A" w:rsidP="005B2D08">
      <w:pPr>
        <w:spacing w:after="240" w:line="276" w:lineRule="auto"/>
        <w:ind w:left="48"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D. ánh sáng bị thay đổi màu sắc khi truyền qua mặt phân cách giữa hai môi trường trong suốt.</w:t>
      </w:r>
    </w:p>
    <w:p w:rsidR="0039348A" w:rsidRPr="0039348A" w:rsidRDefault="00852CFE" w:rsidP="005B2D08">
      <w:pPr>
        <w:spacing w:after="240" w:line="276" w:lineRule="auto"/>
        <w:ind w:left="48" w:right="48"/>
        <w:jc w:val="both"/>
        <w:rPr>
          <w:rFonts w:asciiTheme="minorHAnsi" w:eastAsia="Times New Roman" w:hAnsiTheme="minorHAnsi" w:cstheme="minorHAnsi"/>
          <w:color w:val="000000"/>
          <w:sz w:val="26"/>
          <w:szCs w:val="26"/>
        </w:rPr>
      </w:pPr>
      <w:r w:rsidRPr="007049EA">
        <w:rPr>
          <w:rFonts w:asciiTheme="minorHAnsi" w:eastAsia="Times New Roman" w:hAnsiTheme="minorHAnsi" w:cstheme="minorHAnsi"/>
          <w:b/>
          <w:bCs/>
          <w:color w:val="008000"/>
          <w:sz w:val="26"/>
          <w:szCs w:val="26"/>
        </w:rPr>
        <w:t>Câu</w:t>
      </w:r>
      <w:r w:rsidR="0039348A" w:rsidRPr="0039348A">
        <w:rPr>
          <w:rFonts w:asciiTheme="minorHAnsi" w:eastAsia="Times New Roman" w:hAnsiTheme="minorHAnsi" w:cstheme="minorHAnsi"/>
          <w:b/>
          <w:bCs/>
          <w:color w:val="008000"/>
          <w:sz w:val="26"/>
          <w:szCs w:val="26"/>
        </w:rPr>
        <w:t xml:space="preserve"> 2:</w:t>
      </w:r>
      <w:r w:rsidR="0039348A" w:rsidRPr="0039348A">
        <w:rPr>
          <w:rFonts w:asciiTheme="minorHAnsi" w:eastAsia="Times New Roman" w:hAnsiTheme="minorHAnsi" w:cstheme="minorHAnsi"/>
          <w:color w:val="000000"/>
          <w:sz w:val="26"/>
          <w:szCs w:val="26"/>
        </w:rPr>
        <w:t> Hoàn thành câu phát biểu sau: “ Hiện tượng khúc xạ ánh sáng là hiện tượng tia sáng khi truyền từ môi trường trong suốt này sang môi trường trong suốt khác, tia sáng bị …… tại mặt phân cách giữa hai môi trường”</w:t>
      </w:r>
    </w:p>
    <w:p w:rsidR="0039348A" w:rsidRPr="0039348A" w:rsidRDefault="0039348A" w:rsidP="005B2D08">
      <w:pPr>
        <w:spacing w:after="240" w:line="276" w:lineRule="auto"/>
        <w:ind w:left="48" w:right="48" w:firstLine="672"/>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A. gãy khúc.</w:t>
      </w:r>
      <w:r w:rsidR="00AC7572" w:rsidRPr="007049EA">
        <w:rPr>
          <w:rFonts w:asciiTheme="minorHAnsi" w:eastAsia="Times New Roman" w:hAnsiTheme="minorHAnsi" w:cstheme="minorHAnsi"/>
          <w:color w:val="000000"/>
          <w:sz w:val="26"/>
          <w:szCs w:val="26"/>
        </w:rPr>
        <w:tab/>
      </w:r>
      <w:r w:rsidR="00AC7572" w:rsidRPr="007049EA">
        <w:rPr>
          <w:rFonts w:asciiTheme="minorHAnsi" w:eastAsia="Times New Roman" w:hAnsiTheme="minorHAnsi" w:cstheme="minorHAnsi"/>
          <w:color w:val="000000"/>
          <w:sz w:val="26"/>
          <w:szCs w:val="26"/>
        </w:rPr>
        <w:tab/>
      </w:r>
      <w:r w:rsidRPr="0039348A">
        <w:rPr>
          <w:rFonts w:asciiTheme="minorHAnsi" w:eastAsia="Times New Roman" w:hAnsiTheme="minorHAnsi" w:cstheme="minorHAnsi"/>
          <w:color w:val="000000"/>
          <w:sz w:val="26"/>
          <w:szCs w:val="26"/>
        </w:rPr>
        <w:t>B. uốn cong.</w:t>
      </w:r>
      <w:r w:rsidR="00AC7572" w:rsidRPr="007049EA">
        <w:rPr>
          <w:rFonts w:asciiTheme="minorHAnsi" w:eastAsia="Times New Roman" w:hAnsiTheme="minorHAnsi" w:cstheme="minorHAnsi"/>
          <w:color w:val="000000"/>
          <w:sz w:val="26"/>
          <w:szCs w:val="26"/>
        </w:rPr>
        <w:tab/>
      </w:r>
      <w:r w:rsidR="00AC7572" w:rsidRPr="007049EA">
        <w:rPr>
          <w:rFonts w:asciiTheme="minorHAnsi" w:eastAsia="Times New Roman" w:hAnsiTheme="minorHAnsi" w:cstheme="minorHAnsi"/>
          <w:color w:val="000000"/>
          <w:sz w:val="26"/>
          <w:szCs w:val="26"/>
        </w:rPr>
        <w:tab/>
      </w:r>
      <w:r w:rsidR="00AC7572" w:rsidRPr="007049EA">
        <w:rPr>
          <w:rFonts w:asciiTheme="minorHAnsi" w:eastAsia="Times New Roman" w:hAnsiTheme="minorHAnsi" w:cstheme="minorHAnsi"/>
          <w:color w:val="000000"/>
          <w:sz w:val="26"/>
          <w:szCs w:val="26"/>
        </w:rPr>
        <w:tab/>
      </w:r>
      <w:r w:rsidRPr="0039348A">
        <w:rPr>
          <w:rFonts w:asciiTheme="minorHAnsi" w:eastAsia="Times New Roman" w:hAnsiTheme="minorHAnsi" w:cstheme="minorHAnsi"/>
          <w:color w:val="000000"/>
          <w:sz w:val="26"/>
          <w:szCs w:val="26"/>
        </w:rPr>
        <w:t>C. dừng lại.</w:t>
      </w:r>
      <w:r w:rsidR="00AC7572" w:rsidRPr="007049EA">
        <w:rPr>
          <w:rFonts w:asciiTheme="minorHAnsi" w:eastAsia="Times New Roman" w:hAnsiTheme="minorHAnsi" w:cstheme="minorHAnsi"/>
          <w:color w:val="000000"/>
          <w:sz w:val="26"/>
          <w:szCs w:val="26"/>
        </w:rPr>
        <w:tab/>
      </w:r>
      <w:r w:rsidR="00AC7572" w:rsidRPr="007049EA">
        <w:rPr>
          <w:rFonts w:asciiTheme="minorHAnsi" w:eastAsia="Times New Roman" w:hAnsiTheme="minorHAnsi" w:cstheme="minorHAnsi"/>
          <w:color w:val="000000"/>
          <w:sz w:val="26"/>
          <w:szCs w:val="26"/>
        </w:rPr>
        <w:tab/>
      </w:r>
      <w:r w:rsidRPr="0039348A">
        <w:rPr>
          <w:rFonts w:asciiTheme="minorHAnsi" w:eastAsia="Times New Roman" w:hAnsiTheme="minorHAnsi" w:cstheme="minorHAnsi"/>
          <w:color w:val="000000"/>
          <w:sz w:val="26"/>
          <w:szCs w:val="26"/>
        </w:rPr>
        <w:t>D. quay trở lại.</w:t>
      </w:r>
    </w:p>
    <w:p w:rsidR="0039348A" w:rsidRPr="0039348A" w:rsidRDefault="00852CFE" w:rsidP="005B2D08">
      <w:pPr>
        <w:spacing w:after="240" w:line="276" w:lineRule="auto"/>
        <w:ind w:left="48" w:right="48"/>
        <w:jc w:val="both"/>
        <w:rPr>
          <w:rFonts w:asciiTheme="minorHAnsi" w:eastAsia="Times New Roman" w:hAnsiTheme="minorHAnsi" w:cstheme="minorHAnsi"/>
          <w:color w:val="000000"/>
          <w:sz w:val="26"/>
          <w:szCs w:val="26"/>
        </w:rPr>
      </w:pPr>
      <w:r w:rsidRPr="007049EA">
        <w:rPr>
          <w:rFonts w:asciiTheme="minorHAnsi" w:eastAsia="Times New Roman" w:hAnsiTheme="minorHAnsi" w:cstheme="minorHAnsi"/>
          <w:b/>
          <w:bCs/>
          <w:color w:val="008000"/>
          <w:sz w:val="26"/>
          <w:szCs w:val="26"/>
        </w:rPr>
        <w:t>Câu</w:t>
      </w:r>
      <w:r w:rsidR="0039348A" w:rsidRPr="0039348A">
        <w:rPr>
          <w:rFonts w:asciiTheme="minorHAnsi" w:eastAsia="Times New Roman" w:hAnsiTheme="minorHAnsi" w:cstheme="minorHAnsi"/>
          <w:b/>
          <w:bCs/>
          <w:color w:val="008000"/>
          <w:sz w:val="26"/>
          <w:szCs w:val="26"/>
        </w:rPr>
        <w:t xml:space="preserve"> 3:</w:t>
      </w:r>
      <w:r w:rsidR="0039348A" w:rsidRPr="0039348A">
        <w:rPr>
          <w:rFonts w:asciiTheme="minorHAnsi" w:eastAsia="Times New Roman" w:hAnsiTheme="minorHAnsi" w:cstheme="minorHAnsi"/>
          <w:color w:val="000000"/>
          <w:sz w:val="26"/>
          <w:szCs w:val="26"/>
        </w:rPr>
        <w:t> Trong hiện tượng khúc xạ ánh sáng. So với góc tới, góc khúc xạ</w:t>
      </w:r>
    </w:p>
    <w:p w:rsidR="0039348A" w:rsidRPr="0039348A" w:rsidRDefault="0039348A" w:rsidP="005B2D08">
      <w:pPr>
        <w:spacing w:after="240" w:line="276" w:lineRule="auto"/>
        <w:ind w:left="48" w:right="48" w:firstLine="672"/>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A. nhỏ hơn.</w:t>
      </w:r>
      <w:r w:rsidR="00AC7572" w:rsidRPr="007049EA">
        <w:rPr>
          <w:rFonts w:asciiTheme="minorHAnsi" w:eastAsia="Times New Roman" w:hAnsiTheme="minorHAnsi" w:cstheme="minorHAnsi"/>
          <w:color w:val="000000"/>
          <w:sz w:val="26"/>
          <w:szCs w:val="26"/>
        </w:rPr>
        <w:tab/>
      </w:r>
      <w:r w:rsidR="00AC7572" w:rsidRPr="007049EA">
        <w:rPr>
          <w:rFonts w:asciiTheme="minorHAnsi" w:eastAsia="Times New Roman" w:hAnsiTheme="minorHAnsi" w:cstheme="minorHAnsi"/>
          <w:color w:val="000000"/>
          <w:sz w:val="26"/>
          <w:szCs w:val="26"/>
        </w:rPr>
        <w:tab/>
      </w:r>
      <w:r w:rsidRPr="0039348A">
        <w:rPr>
          <w:rFonts w:asciiTheme="minorHAnsi" w:eastAsia="Times New Roman" w:hAnsiTheme="minorHAnsi" w:cstheme="minorHAnsi"/>
          <w:color w:val="000000"/>
          <w:sz w:val="26"/>
          <w:szCs w:val="26"/>
        </w:rPr>
        <w:t>B. lớn hơn hoặc bằng.</w:t>
      </w:r>
      <w:r w:rsidR="00AC7572" w:rsidRPr="007049EA">
        <w:rPr>
          <w:rFonts w:asciiTheme="minorHAnsi" w:eastAsia="Times New Roman" w:hAnsiTheme="minorHAnsi" w:cstheme="minorHAnsi"/>
          <w:color w:val="000000"/>
          <w:sz w:val="26"/>
          <w:szCs w:val="26"/>
        </w:rPr>
        <w:tab/>
      </w:r>
      <w:r w:rsidRPr="0039348A">
        <w:rPr>
          <w:rFonts w:asciiTheme="minorHAnsi" w:eastAsia="Times New Roman" w:hAnsiTheme="minorHAnsi" w:cstheme="minorHAnsi"/>
          <w:color w:val="000000"/>
          <w:sz w:val="26"/>
          <w:szCs w:val="26"/>
        </w:rPr>
        <w:t>C. lớn hơn.</w:t>
      </w:r>
      <w:r w:rsidR="00AC7572" w:rsidRPr="007049EA">
        <w:rPr>
          <w:rFonts w:asciiTheme="minorHAnsi" w:eastAsia="Times New Roman" w:hAnsiTheme="minorHAnsi" w:cstheme="minorHAnsi"/>
          <w:color w:val="000000"/>
          <w:sz w:val="26"/>
          <w:szCs w:val="26"/>
        </w:rPr>
        <w:tab/>
      </w:r>
      <w:r w:rsidR="00AC7572" w:rsidRPr="007049EA">
        <w:rPr>
          <w:rFonts w:asciiTheme="minorHAnsi" w:eastAsia="Times New Roman" w:hAnsiTheme="minorHAnsi" w:cstheme="minorHAnsi"/>
          <w:color w:val="000000"/>
          <w:sz w:val="26"/>
          <w:szCs w:val="26"/>
        </w:rPr>
        <w:tab/>
      </w:r>
      <w:r w:rsidRPr="0039348A">
        <w:rPr>
          <w:rFonts w:asciiTheme="minorHAnsi" w:eastAsia="Times New Roman" w:hAnsiTheme="minorHAnsi" w:cstheme="minorHAnsi"/>
          <w:color w:val="000000"/>
          <w:sz w:val="26"/>
          <w:szCs w:val="26"/>
        </w:rPr>
        <w:t>D. nhỏ hơn hoặc lớn hơn.</w:t>
      </w:r>
    </w:p>
    <w:p w:rsidR="0039348A" w:rsidRPr="0039348A" w:rsidRDefault="00852CFE" w:rsidP="005B2D08">
      <w:pPr>
        <w:spacing w:after="240" w:line="276" w:lineRule="auto"/>
        <w:ind w:left="48" w:right="48"/>
        <w:jc w:val="both"/>
        <w:rPr>
          <w:rFonts w:asciiTheme="minorHAnsi" w:eastAsia="Times New Roman" w:hAnsiTheme="minorHAnsi" w:cstheme="minorHAnsi"/>
          <w:color w:val="000000"/>
          <w:sz w:val="26"/>
          <w:szCs w:val="26"/>
        </w:rPr>
      </w:pPr>
      <w:r w:rsidRPr="007049EA">
        <w:rPr>
          <w:rFonts w:asciiTheme="minorHAnsi" w:eastAsia="Times New Roman" w:hAnsiTheme="minorHAnsi" w:cstheme="minorHAnsi"/>
          <w:b/>
          <w:bCs/>
          <w:color w:val="008000"/>
          <w:sz w:val="26"/>
          <w:szCs w:val="26"/>
        </w:rPr>
        <w:t>Câu</w:t>
      </w:r>
      <w:r w:rsidR="0039348A" w:rsidRPr="0039348A">
        <w:rPr>
          <w:rFonts w:asciiTheme="minorHAnsi" w:eastAsia="Times New Roman" w:hAnsiTheme="minorHAnsi" w:cstheme="minorHAnsi"/>
          <w:b/>
          <w:bCs/>
          <w:color w:val="008000"/>
          <w:sz w:val="26"/>
          <w:szCs w:val="26"/>
        </w:rPr>
        <w:t xml:space="preserve"> 4:</w:t>
      </w:r>
      <w:r w:rsidR="0039348A" w:rsidRPr="0039348A">
        <w:rPr>
          <w:rFonts w:asciiTheme="minorHAnsi" w:eastAsia="Times New Roman" w:hAnsiTheme="minorHAnsi" w:cstheme="minorHAnsi"/>
          <w:color w:val="000000"/>
          <w:sz w:val="26"/>
          <w:szCs w:val="26"/>
        </w:rPr>
        <w:t> Nhận định nào sau đây về hiện tượng khúc xạ là </w:t>
      </w:r>
      <w:r w:rsidR="0039348A" w:rsidRPr="0039348A">
        <w:rPr>
          <w:rFonts w:asciiTheme="minorHAnsi" w:eastAsia="Times New Roman" w:hAnsiTheme="minorHAnsi" w:cstheme="minorHAnsi"/>
          <w:b/>
          <w:bCs/>
          <w:color w:val="000000"/>
          <w:sz w:val="26"/>
          <w:szCs w:val="26"/>
        </w:rPr>
        <w:t>không đúng</w:t>
      </w:r>
      <w:r w:rsidR="0039348A" w:rsidRPr="0039348A">
        <w:rPr>
          <w:rFonts w:asciiTheme="minorHAnsi" w:eastAsia="Times New Roman" w:hAnsiTheme="minorHAnsi" w:cstheme="minorHAnsi"/>
          <w:color w:val="000000"/>
          <w:sz w:val="26"/>
          <w:szCs w:val="26"/>
        </w:rPr>
        <w:t>?</w:t>
      </w:r>
    </w:p>
    <w:p w:rsidR="0039348A" w:rsidRPr="0039348A" w:rsidRDefault="0039348A" w:rsidP="005B2D08">
      <w:pPr>
        <w:spacing w:after="240" w:line="276" w:lineRule="auto"/>
        <w:ind w:left="720"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A. Tia khúc xạ nằm ở môi trường thứ 2 tiếp giáp với môi trường chứa tia tới.</w:t>
      </w:r>
    </w:p>
    <w:p w:rsidR="0039348A" w:rsidRPr="0039348A" w:rsidRDefault="0039348A" w:rsidP="005B2D08">
      <w:pPr>
        <w:spacing w:after="240" w:line="276" w:lineRule="auto"/>
        <w:ind w:left="720"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B. Tia khúc xạ nằm trong mặt phẳng chứa tia tới và pháp tuyến.</w:t>
      </w:r>
    </w:p>
    <w:p w:rsidR="0039348A" w:rsidRPr="0039348A" w:rsidRDefault="0039348A" w:rsidP="005B2D08">
      <w:pPr>
        <w:spacing w:after="240" w:line="276" w:lineRule="auto"/>
        <w:ind w:left="720"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C. Khi góc tới bằng 0, góc khúc xạ cũng bằng 0.</w:t>
      </w:r>
    </w:p>
    <w:p w:rsidR="0039348A" w:rsidRPr="0039348A" w:rsidRDefault="0039348A" w:rsidP="005B2D08">
      <w:pPr>
        <w:spacing w:after="240" w:line="276" w:lineRule="auto"/>
        <w:ind w:left="720"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D. Góc khúc xạ luôn bằng góc tới.</w:t>
      </w:r>
    </w:p>
    <w:p w:rsidR="0039348A" w:rsidRPr="0039348A" w:rsidRDefault="00852CFE" w:rsidP="005B2D08">
      <w:pPr>
        <w:spacing w:after="240" w:line="276" w:lineRule="auto"/>
        <w:ind w:left="48" w:right="48"/>
        <w:jc w:val="both"/>
        <w:rPr>
          <w:rFonts w:asciiTheme="minorHAnsi" w:eastAsia="Times New Roman" w:hAnsiTheme="minorHAnsi" w:cstheme="minorHAnsi"/>
          <w:color w:val="000000"/>
          <w:sz w:val="26"/>
          <w:szCs w:val="26"/>
        </w:rPr>
      </w:pPr>
      <w:r w:rsidRPr="007049EA">
        <w:rPr>
          <w:rFonts w:asciiTheme="minorHAnsi" w:eastAsia="Times New Roman" w:hAnsiTheme="minorHAnsi" w:cstheme="minorHAnsi"/>
          <w:b/>
          <w:bCs/>
          <w:color w:val="008000"/>
          <w:sz w:val="26"/>
          <w:szCs w:val="26"/>
        </w:rPr>
        <w:t>Câu</w:t>
      </w:r>
      <w:r w:rsidR="0039348A" w:rsidRPr="0039348A">
        <w:rPr>
          <w:rFonts w:asciiTheme="minorHAnsi" w:eastAsia="Times New Roman" w:hAnsiTheme="minorHAnsi" w:cstheme="minorHAnsi"/>
          <w:b/>
          <w:bCs/>
          <w:color w:val="008000"/>
          <w:sz w:val="26"/>
          <w:szCs w:val="26"/>
        </w:rPr>
        <w:t xml:space="preserve"> 5:</w:t>
      </w:r>
      <w:r w:rsidR="0039348A" w:rsidRPr="0039348A">
        <w:rPr>
          <w:rFonts w:asciiTheme="minorHAnsi" w:eastAsia="Times New Roman" w:hAnsiTheme="minorHAnsi" w:cstheme="minorHAnsi"/>
          <w:color w:val="000000"/>
          <w:sz w:val="26"/>
          <w:szCs w:val="26"/>
        </w:rPr>
        <w:t> Theo định luật khúc xạ thì</w:t>
      </w:r>
    </w:p>
    <w:p w:rsidR="0039348A" w:rsidRPr="0039348A" w:rsidRDefault="0039348A" w:rsidP="005B2D08">
      <w:pPr>
        <w:spacing w:after="240" w:line="276" w:lineRule="auto"/>
        <w:ind w:left="720"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A. tia khúc xạ và tia tới nằm trong cùng một mặt phẳng.</w:t>
      </w:r>
    </w:p>
    <w:p w:rsidR="0039348A" w:rsidRPr="0039348A" w:rsidRDefault="0039348A" w:rsidP="005B2D08">
      <w:pPr>
        <w:spacing w:after="240" w:line="276" w:lineRule="auto"/>
        <w:ind w:left="720"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B. góc khúc xạ bao giờ cũng khác 0.</w:t>
      </w:r>
    </w:p>
    <w:p w:rsidR="0039348A" w:rsidRPr="0039348A" w:rsidRDefault="0039348A" w:rsidP="005B2D08">
      <w:pPr>
        <w:spacing w:after="240" w:line="276" w:lineRule="auto"/>
        <w:ind w:left="720"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C. góc tới tăng bao nhiêu lần thì góc khúc xạ tăng bấy nhiêu lần.</w:t>
      </w:r>
    </w:p>
    <w:p w:rsidR="0039348A" w:rsidRPr="0039348A" w:rsidRDefault="0039348A" w:rsidP="005B2D08">
      <w:pPr>
        <w:spacing w:after="240" w:line="276" w:lineRule="auto"/>
        <w:ind w:left="720"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D. góc tới luôn luôn lớn hơn góc khúc xạ.</w:t>
      </w:r>
    </w:p>
    <w:p w:rsidR="0039348A" w:rsidRPr="0039348A" w:rsidRDefault="00852CFE" w:rsidP="005B2D08">
      <w:pPr>
        <w:spacing w:after="240" w:line="276" w:lineRule="auto"/>
        <w:ind w:left="48" w:right="48"/>
        <w:jc w:val="both"/>
        <w:rPr>
          <w:rFonts w:asciiTheme="minorHAnsi" w:eastAsia="Times New Roman" w:hAnsiTheme="minorHAnsi" w:cstheme="minorHAnsi"/>
          <w:color w:val="000000"/>
          <w:sz w:val="26"/>
          <w:szCs w:val="26"/>
        </w:rPr>
      </w:pPr>
      <w:r w:rsidRPr="007049EA">
        <w:rPr>
          <w:rFonts w:asciiTheme="minorHAnsi" w:eastAsia="Times New Roman" w:hAnsiTheme="minorHAnsi" w:cstheme="minorHAnsi"/>
          <w:b/>
          <w:bCs/>
          <w:color w:val="008000"/>
          <w:sz w:val="26"/>
          <w:szCs w:val="26"/>
        </w:rPr>
        <w:t>Câu</w:t>
      </w:r>
      <w:r w:rsidR="0039348A" w:rsidRPr="0039348A">
        <w:rPr>
          <w:rFonts w:asciiTheme="minorHAnsi" w:eastAsia="Times New Roman" w:hAnsiTheme="minorHAnsi" w:cstheme="minorHAnsi"/>
          <w:b/>
          <w:bCs/>
          <w:color w:val="008000"/>
          <w:sz w:val="26"/>
          <w:szCs w:val="26"/>
        </w:rPr>
        <w:t xml:space="preserve"> 6:</w:t>
      </w:r>
      <w:r w:rsidR="0039348A" w:rsidRPr="0039348A">
        <w:rPr>
          <w:rFonts w:asciiTheme="minorHAnsi" w:eastAsia="Times New Roman" w:hAnsiTheme="minorHAnsi" w:cstheme="minorHAnsi"/>
          <w:color w:val="000000"/>
          <w:sz w:val="26"/>
          <w:szCs w:val="26"/>
        </w:rPr>
        <w:t> Khi tia sáng truyền từ môi trường (1) có chiết suất n</w:t>
      </w:r>
      <w:r w:rsidR="0039348A" w:rsidRPr="0039348A">
        <w:rPr>
          <w:rFonts w:asciiTheme="minorHAnsi" w:eastAsia="Times New Roman" w:hAnsiTheme="minorHAnsi" w:cstheme="minorHAnsi"/>
          <w:color w:val="000000"/>
          <w:sz w:val="26"/>
          <w:szCs w:val="26"/>
          <w:vertAlign w:val="subscript"/>
        </w:rPr>
        <w:t>1</w:t>
      </w:r>
      <w:r w:rsidR="0039348A" w:rsidRPr="0039348A">
        <w:rPr>
          <w:rFonts w:asciiTheme="minorHAnsi" w:eastAsia="Times New Roman" w:hAnsiTheme="minorHAnsi" w:cstheme="minorHAnsi"/>
          <w:color w:val="000000"/>
          <w:sz w:val="26"/>
          <w:szCs w:val="26"/>
        </w:rPr>
        <w:t> sang môi trường (2) có chiết suất n</w:t>
      </w:r>
      <w:r w:rsidR="0039348A" w:rsidRPr="0039348A">
        <w:rPr>
          <w:rFonts w:asciiTheme="minorHAnsi" w:eastAsia="Times New Roman" w:hAnsiTheme="minorHAnsi" w:cstheme="minorHAnsi"/>
          <w:color w:val="000000"/>
          <w:sz w:val="26"/>
          <w:szCs w:val="26"/>
          <w:vertAlign w:val="subscript"/>
        </w:rPr>
        <w:t>2</w:t>
      </w:r>
      <w:r w:rsidR="0039348A" w:rsidRPr="0039348A">
        <w:rPr>
          <w:rFonts w:asciiTheme="minorHAnsi" w:eastAsia="Times New Roman" w:hAnsiTheme="minorHAnsi" w:cstheme="minorHAnsi"/>
          <w:color w:val="000000"/>
          <w:sz w:val="26"/>
          <w:szCs w:val="26"/>
        </w:rPr>
        <w:t> với góc tới i thì góc khúc xạ là r. Chọn biểu thức đúng</w:t>
      </w:r>
    </w:p>
    <w:p w:rsidR="0039348A" w:rsidRPr="0039348A" w:rsidRDefault="0039348A" w:rsidP="005B2D08">
      <w:pPr>
        <w:spacing w:after="240" w:line="276" w:lineRule="auto"/>
        <w:ind w:left="48" w:right="48" w:firstLine="672"/>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A. n</w:t>
      </w:r>
      <w:r w:rsidRPr="0039348A">
        <w:rPr>
          <w:rFonts w:asciiTheme="minorHAnsi" w:eastAsia="Times New Roman" w:hAnsiTheme="minorHAnsi" w:cstheme="minorHAnsi"/>
          <w:color w:val="000000"/>
          <w:sz w:val="26"/>
          <w:szCs w:val="26"/>
          <w:vertAlign w:val="subscript"/>
        </w:rPr>
        <w:t>1</w:t>
      </w:r>
      <w:r w:rsidRPr="0039348A">
        <w:rPr>
          <w:rFonts w:asciiTheme="minorHAnsi" w:eastAsia="Times New Roman" w:hAnsiTheme="minorHAnsi" w:cstheme="minorHAnsi"/>
          <w:color w:val="000000"/>
          <w:sz w:val="26"/>
          <w:szCs w:val="26"/>
        </w:rPr>
        <w:t>sinr = n</w:t>
      </w:r>
      <w:r w:rsidRPr="0039348A">
        <w:rPr>
          <w:rFonts w:asciiTheme="minorHAnsi" w:eastAsia="Times New Roman" w:hAnsiTheme="minorHAnsi" w:cstheme="minorHAnsi"/>
          <w:color w:val="000000"/>
          <w:sz w:val="26"/>
          <w:szCs w:val="26"/>
          <w:vertAlign w:val="subscript"/>
        </w:rPr>
        <w:t>2</w:t>
      </w:r>
      <w:r w:rsidRPr="0039348A">
        <w:rPr>
          <w:rFonts w:asciiTheme="minorHAnsi" w:eastAsia="Times New Roman" w:hAnsiTheme="minorHAnsi" w:cstheme="minorHAnsi"/>
          <w:color w:val="000000"/>
          <w:sz w:val="26"/>
          <w:szCs w:val="26"/>
        </w:rPr>
        <w:t>sini.</w:t>
      </w:r>
      <w:r w:rsidR="00404AD9" w:rsidRPr="007049EA">
        <w:rPr>
          <w:rFonts w:asciiTheme="minorHAnsi" w:eastAsia="Times New Roman" w:hAnsiTheme="minorHAnsi" w:cstheme="minorHAnsi"/>
          <w:color w:val="000000"/>
          <w:sz w:val="26"/>
          <w:szCs w:val="26"/>
        </w:rPr>
        <w:tab/>
      </w:r>
      <w:r w:rsidRPr="0039348A">
        <w:rPr>
          <w:rFonts w:asciiTheme="minorHAnsi" w:eastAsia="Times New Roman" w:hAnsiTheme="minorHAnsi" w:cstheme="minorHAnsi"/>
          <w:color w:val="000000"/>
          <w:sz w:val="26"/>
          <w:szCs w:val="26"/>
        </w:rPr>
        <w:t>B. n</w:t>
      </w:r>
      <w:r w:rsidRPr="0039348A">
        <w:rPr>
          <w:rFonts w:asciiTheme="minorHAnsi" w:eastAsia="Times New Roman" w:hAnsiTheme="minorHAnsi" w:cstheme="minorHAnsi"/>
          <w:color w:val="000000"/>
          <w:sz w:val="26"/>
          <w:szCs w:val="26"/>
          <w:vertAlign w:val="subscript"/>
        </w:rPr>
        <w:t>1</w:t>
      </w:r>
      <w:r w:rsidRPr="0039348A">
        <w:rPr>
          <w:rFonts w:asciiTheme="minorHAnsi" w:eastAsia="Times New Roman" w:hAnsiTheme="minorHAnsi" w:cstheme="minorHAnsi"/>
          <w:color w:val="000000"/>
          <w:sz w:val="26"/>
          <w:szCs w:val="26"/>
        </w:rPr>
        <w:t>sini = n</w:t>
      </w:r>
      <w:r w:rsidRPr="0039348A">
        <w:rPr>
          <w:rFonts w:asciiTheme="minorHAnsi" w:eastAsia="Times New Roman" w:hAnsiTheme="minorHAnsi" w:cstheme="minorHAnsi"/>
          <w:color w:val="000000"/>
          <w:sz w:val="26"/>
          <w:szCs w:val="26"/>
          <w:vertAlign w:val="subscript"/>
        </w:rPr>
        <w:t>2</w:t>
      </w:r>
      <w:r w:rsidRPr="0039348A">
        <w:rPr>
          <w:rFonts w:asciiTheme="minorHAnsi" w:eastAsia="Times New Roman" w:hAnsiTheme="minorHAnsi" w:cstheme="minorHAnsi"/>
          <w:color w:val="000000"/>
          <w:sz w:val="26"/>
          <w:szCs w:val="26"/>
        </w:rPr>
        <w:t>sinr.</w:t>
      </w:r>
      <w:r w:rsidR="00404AD9" w:rsidRPr="007049EA">
        <w:rPr>
          <w:rFonts w:asciiTheme="minorHAnsi" w:eastAsia="Times New Roman" w:hAnsiTheme="minorHAnsi" w:cstheme="minorHAnsi"/>
          <w:color w:val="000000"/>
          <w:sz w:val="26"/>
          <w:szCs w:val="26"/>
        </w:rPr>
        <w:tab/>
      </w:r>
      <w:r w:rsidRPr="0039348A">
        <w:rPr>
          <w:rFonts w:asciiTheme="minorHAnsi" w:eastAsia="Times New Roman" w:hAnsiTheme="minorHAnsi" w:cstheme="minorHAnsi"/>
          <w:color w:val="000000"/>
          <w:sz w:val="26"/>
          <w:szCs w:val="26"/>
        </w:rPr>
        <w:t>C. n</w:t>
      </w:r>
      <w:r w:rsidRPr="0039348A">
        <w:rPr>
          <w:rFonts w:asciiTheme="minorHAnsi" w:eastAsia="Times New Roman" w:hAnsiTheme="minorHAnsi" w:cstheme="minorHAnsi"/>
          <w:color w:val="000000"/>
          <w:sz w:val="26"/>
          <w:szCs w:val="26"/>
          <w:vertAlign w:val="subscript"/>
        </w:rPr>
        <w:t>1</w:t>
      </w:r>
      <w:r w:rsidRPr="0039348A">
        <w:rPr>
          <w:rFonts w:asciiTheme="minorHAnsi" w:eastAsia="Times New Roman" w:hAnsiTheme="minorHAnsi" w:cstheme="minorHAnsi"/>
          <w:color w:val="000000"/>
          <w:sz w:val="26"/>
          <w:szCs w:val="26"/>
        </w:rPr>
        <w:t>cosr = n</w:t>
      </w:r>
      <w:r w:rsidRPr="0039348A">
        <w:rPr>
          <w:rFonts w:asciiTheme="minorHAnsi" w:eastAsia="Times New Roman" w:hAnsiTheme="minorHAnsi" w:cstheme="minorHAnsi"/>
          <w:color w:val="000000"/>
          <w:sz w:val="26"/>
          <w:szCs w:val="26"/>
          <w:vertAlign w:val="subscript"/>
        </w:rPr>
        <w:t>2</w:t>
      </w:r>
      <w:r w:rsidRPr="0039348A">
        <w:rPr>
          <w:rFonts w:asciiTheme="minorHAnsi" w:eastAsia="Times New Roman" w:hAnsiTheme="minorHAnsi" w:cstheme="minorHAnsi"/>
          <w:color w:val="000000"/>
          <w:sz w:val="26"/>
          <w:szCs w:val="26"/>
        </w:rPr>
        <w:t>cosi.</w:t>
      </w:r>
      <w:r w:rsidR="00404AD9" w:rsidRPr="007049EA">
        <w:rPr>
          <w:rFonts w:asciiTheme="minorHAnsi" w:eastAsia="Times New Roman" w:hAnsiTheme="minorHAnsi" w:cstheme="minorHAnsi"/>
          <w:color w:val="000000"/>
          <w:sz w:val="26"/>
          <w:szCs w:val="26"/>
        </w:rPr>
        <w:tab/>
      </w:r>
      <w:r w:rsidRPr="0039348A">
        <w:rPr>
          <w:rFonts w:asciiTheme="minorHAnsi" w:eastAsia="Times New Roman" w:hAnsiTheme="minorHAnsi" w:cstheme="minorHAnsi"/>
          <w:color w:val="000000"/>
          <w:sz w:val="26"/>
          <w:szCs w:val="26"/>
        </w:rPr>
        <w:t>D. n</w:t>
      </w:r>
      <w:r w:rsidRPr="0039348A">
        <w:rPr>
          <w:rFonts w:asciiTheme="minorHAnsi" w:eastAsia="Times New Roman" w:hAnsiTheme="minorHAnsi" w:cstheme="minorHAnsi"/>
          <w:color w:val="000000"/>
          <w:sz w:val="26"/>
          <w:szCs w:val="26"/>
          <w:vertAlign w:val="subscript"/>
        </w:rPr>
        <w:t>1</w:t>
      </w:r>
      <w:r w:rsidRPr="0039348A">
        <w:rPr>
          <w:rFonts w:asciiTheme="minorHAnsi" w:eastAsia="Times New Roman" w:hAnsiTheme="minorHAnsi" w:cstheme="minorHAnsi"/>
          <w:color w:val="000000"/>
          <w:sz w:val="26"/>
          <w:szCs w:val="26"/>
        </w:rPr>
        <w:t>tanr = n</w:t>
      </w:r>
      <w:r w:rsidRPr="0039348A">
        <w:rPr>
          <w:rFonts w:asciiTheme="minorHAnsi" w:eastAsia="Times New Roman" w:hAnsiTheme="minorHAnsi" w:cstheme="minorHAnsi"/>
          <w:color w:val="000000"/>
          <w:sz w:val="26"/>
          <w:szCs w:val="26"/>
          <w:vertAlign w:val="subscript"/>
        </w:rPr>
        <w:t>2</w:t>
      </w:r>
      <w:r w:rsidRPr="0039348A">
        <w:rPr>
          <w:rFonts w:asciiTheme="minorHAnsi" w:eastAsia="Times New Roman" w:hAnsiTheme="minorHAnsi" w:cstheme="minorHAnsi"/>
          <w:color w:val="000000"/>
          <w:sz w:val="26"/>
          <w:szCs w:val="26"/>
        </w:rPr>
        <w:t>tani.</w:t>
      </w:r>
    </w:p>
    <w:p w:rsidR="0039348A" w:rsidRPr="0039348A" w:rsidRDefault="00852CFE" w:rsidP="005B2D08">
      <w:pPr>
        <w:spacing w:after="240" w:line="276" w:lineRule="auto"/>
        <w:ind w:left="48" w:right="48"/>
        <w:jc w:val="both"/>
        <w:rPr>
          <w:rFonts w:asciiTheme="minorHAnsi" w:eastAsia="Times New Roman" w:hAnsiTheme="minorHAnsi" w:cstheme="minorHAnsi"/>
          <w:color w:val="000000"/>
          <w:sz w:val="26"/>
          <w:szCs w:val="26"/>
        </w:rPr>
      </w:pPr>
      <w:r w:rsidRPr="007049EA">
        <w:rPr>
          <w:rFonts w:asciiTheme="minorHAnsi" w:eastAsia="Times New Roman" w:hAnsiTheme="minorHAnsi" w:cstheme="minorHAnsi"/>
          <w:b/>
          <w:bCs/>
          <w:color w:val="008000"/>
          <w:sz w:val="26"/>
          <w:szCs w:val="26"/>
        </w:rPr>
        <w:t>Câu</w:t>
      </w:r>
      <w:r w:rsidR="0039348A" w:rsidRPr="0039348A">
        <w:rPr>
          <w:rFonts w:asciiTheme="minorHAnsi" w:eastAsia="Times New Roman" w:hAnsiTheme="minorHAnsi" w:cstheme="minorHAnsi"/>
          <w:b/>
          <w:bCs/>
          <w:color w:val="008000"/>
          <w:sz w:val="26"/>
          <w:szCs w:val="26"/>
        </w:rPr>
        <w:t xml:space="preserve"> 7:</w:t>
      </w:r>
      <w:r w:rsidR="0039348A" w:rsidRPr="0039348A">
        <w:rPr>
          <w:rFonts w:asciiTheme="minorHAnsi" w:eastAsia="Times New Roman" w:hAnsiTheme="minorHAnsi" w:cstheme="minorHAnsi"/>
          <w:color w:val="000000"/>
          <w:sz w:val="26"/>
          <w:szCs w:val="26"/>
        </w:rPr>
        <w:t> Chiết suất tuyệt đối của môi trường trong suốt là n thì</w:t>
      </w:r>
    </w:p>
    <w:p w:rsidR="0039348A" w:rsidRPr="0039348A" w:rsidRDefault="0039348A" w:rsidP="005B2D08">
      <w:pPr>
        <w:spacing w:after="240" w:line="276" w:lineRule="auto"/>
        <w:ind w:left="48" w:right="48" w:firstLine="672"/>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A. n = 1.</w:t>
      </w:r>
      <w:r w:rsidR="00404AD9" w:rsidRPr="007049EA">
        <w:rPr>
          <w:rFonts w:asciiTheme="minorHAnsi" w:eastAsia="Times New Roman" w:hAnsiTheme="minorHAnsi" w:cstheme="minorHAnsi"/>
          <w:color w:val="000000"/>
          <w:sz w:val="26"/>
          <w:szCs w:val="26"/>
        </w:rPr>
        <w:tab/>
      </w:r>
      <w:r w:rsidR="00404AD9" w:rsidRPr="007049EA">
        <w:rPr>
          <w:rFonts w:asciiTheme="minorHAnsi" w:eastAsia="Times New Roman" w:hAnsiTheme="minorHAnsi" w:cstheme="minorHAnsi"/>
          <w:color w:val="000000"/>
          <w:sz w:val="26"/>
          <w:szCs w:val="26"/>
        </w:rPr>
        <w:tab/>
      </w:r>
      <w:r w:rsidRPr="0039348A">
        <w:rPr>
          <w:rFonts w:asciiTheme="minorHAnsi" w:eastAsia="Times New Roman" w:hAnsiTheme="minorHAnsi" w:cstheme="minorHAnsi"/>
          <w:color w:val="000000"/>
          <w:sz w:val="26"/>
          <w:szCs w:val="26"/>
        </w:rPr>
        <w:t>B. n &gt; 1.</w:t>
      </w:r>
      <w:r w:rsidR="00404AD9" w:rsidRPr="007049EA">
        <w:rPr>
          <w:rFonts w:asciiTheme="minorHAnsi" w:eastAsia="Times New Roman" w:hAnsiTheme="minorHAnsi" w:cstheme="minorHAnsi"/>
          <w:color w:val="000000"/>
          <w:sz w:val="26"/>
          <w:szCs w:val="26"/>
        </w:rPr>
        <w:tab/>
      </w:r>
      <w:r w:rsidR="00404AD9" w:rsidRPr="007049EA">
        <w:rPr>
          <w:rFonts w:asciiTheme="minorHAnsi" w:eastAsia="Times New Roman" w:hAnsiTheme="minorHAnsi" w:cstheme="minorHAnsi"/>
          <w:color w:val="000000"/>
          <w:sz w:val="26"/>
          <w:szCs w:val="26"/>
        </w:rPr>
        <w:tab/>
      </w:r>
      <w:r w:rsidRPr="0039348A">
        <w:rPr>
          <w:rFonts w:asciiTheme="minorHAnsi" w:eastAsia="Times New Roman" w:hAnsiTheme="minorHAnsi" w:cstheme="minorHAnsi"/>
          <w:color w:val="000000"/>
          <w:sz w:val="26"/>
          <w:szCs w:val="26"/>
        </w:rPr>
        <w:t>C. n &lt; 1.</w:t>
      </w:r>
      <w:r w:rsidR="00404AD9" w:rsidRPr="007049EA">
        <w:rPr>
          <w:rFonts w:asciiTheme="minorHAnsi" w:eastAsia="Times New Roman" w:hAnsiTheme="minorHAnsi" w:cstheme="minorHAnsi"/>
          <w:color w:val="000000"/>
          <w:sz w:val="26"/>
          <w:szCs w:val="26"/>
        </w:rPr>
        <w:tab/>
      </w:r>
      <w:r w:rsidR="00404AD9" w:rsidRPr="007049EA">
        <w:rPr>
          <w:rFonts w:asciiTheme="minorHAnsi" w:eastAsia="Times New Roman" w:hAnsiTheme="minorHAnsi" w:cstheme="minorHAnsi"/>
          <w:color w:val="000000"/>
          <w:sz w:val="26"/>
          <w:szCs w:val="26"/>
        </w:rPr>
        <w:tab/>
      </w:r>
      <w:r w:rsidRPr="0039348A">
        <w:rPr>
          <w:rFonts w:asciiTheme="minorHAnsi" w:eastAsia="Times New Roman" w:hAnsiTheme="minorHAnsi" w:cstheme="minorHAnsi"/>
          <w:color w:val="000000"/>
          <w:sz w:val="26"/>
          <w:szCs w:val="26"/>
        </w:rPr>
        <w:t>D. n &gt; 0.</w:t>
      </w:r>
    </w:p>
    <w:p w:rsidR="0039348A" w:rsidRPr="0039348A" w:rsidRDefault="00852CFE" w:rsidP="005B2D08">
      <w:pPr>
        <w:spacing w:after="240" w:line="276" w:lineRule="auto"/>
        <w:ind w:left="48" w:right="48"/>
        <w:jc w:val="both"/>
        <w:rPr>
          <w:rFonts w:asciiTheme="minorHAnsi" w:eastAsia="Times New Roman" w:hAnsiTheme="minorHAnsi" w:cstheme="minorHAnsi"/>
          <w:color w:val="000000"/>
          <w:sz w:val="26"/>
          <w:szCs w:val="26"/>
        </w:rPr>
      </w:pPr>
      <w:r w:rsidRPr="007049EA">
        <w:rPr>
          <w:rFonts w:asciiTheme="minorHAnsi" w:eastAsia="Times New Roman" w:hAnsiTheme="minorHAnsi" w:cstheme="minorHAnsi"/>
          <w:b/>
          <w:bCs/>
          <w:color w:val="008000"/>
          <w:sz w:val="26"/>
          <w:szCs w:val="26"/>
        </w:rPr>
        <w:t>Câu</w:t>
      </w:r>
      <w:r w:rsidR="0039348A" w:rsidRPr="0039348A">
        <w:rPr>
          <w:rFonts w:asciiTheme="minorHAnsi" w:eastAsia="Times New Roman" w:hAnsiTheme="minorHAnsi" w:cstheme="minorHAnsi"/>
          <w:b/>
          <w:bCs/>
          <w:color w:val="008000"/>
          <w:sz w:val="26"/>
          <w:szCs w:val="26"/>
        </w:rPr>
        <w:t xml:space="preserve"> 8:</w:t>
      </w:r>
      <w:r w:rsidR="0039348A" w:rsidRPr="0039348A">
        <w:rPr>
          <w:rFonts w:asciiTheme="minorHAnsi" w:eastAsia="Times New Roman" w:hAnsiTheme="minorHAnsi" w:cstheme="minorHAnsi"/>
          <w:color w:val="000000"/>
          <w:sz w:val="26"/>
          <w:szCs w:val="26"/>
        </w:rPr>
        <w:t> Một tia sáng truyền từ môi trường này sang môi trường khác dọc theo pháp tuyến của mặt phân cách thì góc khúc xạ là</w:t>
      </w:r>
    </w:p>
    <w:p w:rsidR="0039348A" w:rsidRPr="0039348A" w:rsidRDefault="0039348A" w:rsidP="005B2D08">
      <w:pPr>
        <w:spacing w:after="240" w:line="276" w:lineRule="auto"/>
        <w:ind w:left="48" w:right="48" w:firstLine="672"/>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A. 0</w:t>
      </w:r>
      <w:r w:rsidRPr="0039348A">
        <w:rPr>
          <w:rFonts w:asciiTheme="minorHAnsi" w:eastAsia="Times New Roman" w:hAnsiTheme="minorHAnsi" w:cstheme="minorHAnsi"/>
          <w:color w:val="000000"/>
          <w:sz w:val="26"/>
          <w:szCs w:val="26"/>
          <w:vertAlign w:val="superscript"/>
        </w:rPr>
        <w:t>o</w:t>
      </w:r>
      <w:r w:rsidRPr="0039348A">
        <w:rPr>
          <w:rFonts w:asciiTheme="minorHAnsi" w:eastAsia="Times New Roman" w:hAnsiTheme="minorHAnsi" w:cstheme="minorHAnsi"/>
          <w:color w:val="000000"/>
          <w:sz w:val="26"/>
          <w:szCs w:val="26"/>
        </w:rPr>
        <w:t>.</w:t>
      </w:r>
      <w:r w:rsidR="00404AD9" w:rsidRPr="007049EA">
        <w:rPr>
          <w:rFonts w:asciiTheme="minorHAnsi" w:eastAsia="Times New Roman" w:hAnsiTheme="minorHAnsi" w:cstheme="minorHAnsi"/>
          <w:color w:val="000000"/>
          <w:sz w:val="26"/>
          <w:szCs w:val="26"/>
        </w:rPr>
        <w:tab/>
      </w:r>
      <w:r w:rsidR="00404AD9" w:rsidRPr="007049EA">
        <w:rPr>
          <w:rFonts w:asciiTheme="minorHAnsi" w:eastAsia="Times New Roman" w:hAnsiTheme="minorHAnsi" w:cstheme="minorHAnsi"/>
          <w:color w:val="000000"/>
          <w:sz w:val="26"/>
          <w:szCs w:val="26"/>
        </w:rPr>
        <w:tab/>
      </w:r>
      <w:r w:rsidRPr="0039348A">
        <w:rPr>
          <w:rFonts w:asciiTheme="minorHAnsi" w:eastAsia="Times New Roman" w:hAnsiTheme="minorHAnsi" w:cstheme="minorHAnsi"/>
          <w:color w:val="000000"/>
          <w:sz w:val="26"/>
          <w:szCs w:val="26"/>
        </w:rPr>
        <w:t>B. 90</w:t>
      </w:r>
      <w:r w:rsidRPr="0039348A">
        <w:rPr>
          <w:rFonts w:asciiTheme="minorHAnsi" w:eastAsia="Times New Roman" w:hAnsiTheme="minorHAnsi" w:cstheme="minorHAnsi"/>
          <w:color w:val="000000"/>
          <w:sz w:val="26"/>
          <w:szCs w:val="26"/>
          <w:vertAlign w:val="superscript"/>
        </w:rPr>
        <w:t>o</w:t>
      </w:r>
      <w:r w:rsidRPr="0039348A">
        <w:rPr>
          <w:rFonts w:asciiTheme="minorHAnsi" w:eastAsia="Times New Roman" w:hAnsiTheme="minorHAnsi" w:cstheme="minorHAnsi"/>
          <w:color w:val="000000"/>
          <w:sz w:val="26"/>
          <w:szCs w:val="26"/>
        </w:rPr>
        <w:t>.</w:t>
      </w:r>
      <w:r w:rsidR="00404AD9" w:rsidRPr="007049EA">
        <w:rPr>
          <w:rFonts w:asciiTheme="minorHAnsi" w:eastAsia="Times New Roman" w:hAnsiTheme="minorHAnsi" w:cstheme="minorHAnsi"/>
          <w:color w:val="000000"/>
          <w:sz w:val="26"/>
          <w:szCs w:val="26"/>
        </w:rPr>
        <w:tab/>
      </w:r>
      <w:r w:rsidR="00404AD9" w:rsidRPr="007049EA">
        <w:rPr>
          <w:rFonts w:asciiTheme="minorHAnsi" w:eastAsia="Times New Roman" w:hAnsiTheme="minorHAnsi" w:cstheme="minorHAnsi"/>
          <w:color w:val="000000"/>
          <w:sz w:val="26"/>
          <w:szCs w:val="26"/>
        </w:rPr>
        <w:tab/>
      </w:r>
      <w:r w:rsidRPr="0039348A">
        <w:rPr>
          <w:rFonts w:asciiTheme="minorHAnsi" w:eastAsia="Times New Roman" w:hAnsiTheme="minorHAnsi" w:cstheme="minorHAnsi"/>
          <w:color w:val="000000"/>
          <w:sz w:val="26"/>
          <w:szCs w:val="26"/>
        </w:rPr>
        <w:t>C. bằng i</w:t>
      </w:r>
      <w:r w:rsidRPr="0039348A">
        <w:rPr>
          <w:rFonts w:asciiTheme="minorHAnsi" w:eastAsia="Times New Roman" w:hAnsiTheme="minorHAnsi" w:cstheme="minorHAnsi"/>
          <w:color w:val="000000"/>
          <w:sz w:val="26"/>
          <w:szCs w:val="26"/>
          <w:vertAlign w:val="subscript"/>
        </w:rPr>
        <w:t>gh</w:t>
      </w:r>
      <w:r w:rsidRPr="0039348A">
        <w:rPr>
          <w:rFonts w:asciiTheme="minorHAnsi" w:eastAsia="Times New Roman" w:hAnsiTheme="minorHAnsi" w:cstheme="minorHAnsi"/>
          <w:color w:val="000000"/>
          <w:sz w:val="26"/>
          <w:szCs w:val="26"/>
        </w:rPr>
        <w:t>.</w:t>
      </w:r>
      <w:r w:rsidR="00404AD9" w:rsidRPr="007049EA">
        <w:rPr>
          <w:rFonts w:asciiTheme="minorHAnsi" w:eastAsia="Times New Roman" w:hAnsiTheme="minorHAnsi" w:cstheme="minorHAnsi"/>
          <w:color w:val="000000"/>
          <w:sz w:val="26"/>
          <w:szCs w:val="26"/>
        </w:rPr>
        <w:tab/>
      </w:r>
      <w:r w:rsidR="00404AD9" w:rsidRPr="007049EA">
        <w:rPr>
          <w:rFonts w:asciiTheme="minorHAnsi" w:eastAsia="Times New Roman" w:hAnsiTheme="minorHAnsi" w:cstheme="minorHAnsi"/>
          <w:color w:val="000000"/>
          <w:sz w:val="26"/>
          <w:szCs w:val="26"/>
        </w:rPr>
        <w:tab/>
      </w:r>
      <w:r w:rsidRPr="0039348A">
        <w:rPr>
          <w:rFonts w:asciiTheme="minorHAnsi" w:eastAsia="Times New Roman" w:hAnsiTheme="minorHAnsi" w:cstheme="minorHAnsi"/>
          <w:color w:val="000000"/>
          <w:sz w:val="26"/>
          <w:szCs w:val="26"/>
        </w:rPr>
        <w:t>D. phụ thuộc vào chiết suất hai môi trường.</w:t>
      </w:r>
    </w:p>
    <w:p w:rsidR="00404AD9" w:rsidRPr="0039348A" w:rsidRDefault="00852CFE" w:rsidP="005B2D08">
      <w:pPr>
        <w:spacing w:after="240" w:line="276" w:lineRule="auto"/>
        <w:ind w:left="48" w:right="48"/>
        <w:jc w:val="both"/>
        <w:rPr>
          <w:rFonts w:asciiTheme="minorHAnsi" w:eastAsia="Times New Roman" w:hAnsiTheme="minorHAnsi" w:cstheme="minorHAnsi"/>
          <w:color w:val="000000"/>
          <w:sz w:val="26"/>
          <w:szCs w:val="26"/>
        </w:rPr>
      </w:pPr>
      <w:r w:rsidRPr="007049EA">
        <w:rPr>
          <w:rFonts w:asciiTheme="minorHAnsi" w:eastAsia="Times New Roman" w:hAnsiTheme="minorHAnsi" w:cstheme="minorHAnsi"/>
          <w:b/>
          <w:bCs/>
          <w:color w:val="008000"/>
          <w:sz w:val="26"/>
          <w:szCs w:val="26"/>
        </w:rPr>
        <w:lastRenderedPageBreak/>
        <w:t>Câu</w:t>
      </w:r>
      <w:r w:rsidR="00404AD9" w:rsidRPr="007049EA">
        <w:rPr>
          <w:rFonts w:asciiTheme="minorHAnsi" w:eastAsia="Times New Roman" w:hAnsiTheme="minorHAnsi" w:cstheme="minorHAnsi"/>
          <w:b/>
          <w:bCs/>
          <w:color w:val="008000"/>
          <w:sz w:val="26"/>
          <w:szCs w:val="26"/>
        </w:rPr>
        <w:t xml:space="preserve"> 9</w:t>
      </w:r>
      <w:r w:rsidR="00404AD9" w:rsidRPr="0039348A">
        <w:rPr>
          <w:rFonts w:asciiTheme="minorHAnsi" w:eastAsia="Times New Roman" w:hAnsiTheme="minorHAnsi" w:cstheme="minorHAnsi"/>
          <w:b/>
          <w:bCs/>
          <w:color w:val="008000"/>
          <w:sz w:val="26"/>
          <w:szCs w:val="26"/>
        </w:rPr>
        <w:t>:</w:t>
      </w:r>
      <w:r w:rsidR="00404AD9" w:rsidRPr="0039348A">
        <w:rPr>
          <w:rFonts w:asciiTheme="minorHAnsi" w:eastAsia="Times New Roman" w:hAnsiTheme="minorHAnsi" w:cstheme="minorHAnsi"/>
          <w:color w:val="000000"/>
          <w:sz w:val="26"/>
          <w:szCs w:val="26"/>
        </w:rPr>
        <w:t> Hiện tượng nào sau đây </w:t>
      </w:r>
      <w:r w:rsidR="00404AD9" w:rsidRPr="0039348A">
        <w:rPr>
          <w:rFonts w:asciiTheme="minorHAnsi" w:eastAsia="Times New Roman" w:hAnsiTheme="minorHAnsi" w:cstheme="minorHAnsi"/>
          <w:b/>
          <w:bCs/>
          <w:color w:val="000000"/>
          <w:sz w:val="26"/>
          <w:szCs w:val="26"/>
        </w:rPr>
        <w:t>không</w:t>
      </w:r>
      <w:r w:rsidR="00404AD9" w:rsidRPr="0039348A">
        <w:rPr>
          <w:rFonts w:asciiTheme="minorHAnsi" w:eastAsia="Times New Roman" w:hAnsiTheme="minorHAnsi" w:cstheme="minorHAnsi"/>
          <w:color w:val="000000"/>
          <w:sz w:val="26"/>
          <w:szCs w:val="26"/>
        </w:rPr>
        <w:t> được giải thích bằng hiện tượng phản xạ toàn phần?</w:t>
      </w:r>
    </w:p>
    <w:p w:rsidR="00404AD9" w:rsidRPr="0039348A" w:rsidRDefault="00404AD9" w:rsidP="005B2D08">
      <w:pPr>
        <w:spacing w:after="240" w:line="276" w:lineRule="auto"/>
        <w:ind w:left="720"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A. Lúc trưa nắng, mặt đường nhựa khô ráo, nhưng nhìn từ xa có vẻ như ướt nước.</w:t>
      </w:r>
    </w:p>
    <w:p w:rsidR="00404AD9" w:rsidRPr="0039348A" w:rsidRDefault="00404AD9" w:rsidP="005B2D08">
      <w:pPr>
        <w:spacing w:after="240" w:line="276" w:lineRule="auto"/>
        <w:ind w:left="720"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B. Kim cương sáng lóng lánh.</w:t>
      </w:r>
    </w:p>
    <w:p w:rsidR="00404AD9" w:rsidRPr="0039348A" w:rsidRDefault="00404AD9" w:rsidP="005B2D08">
      <w:pPr>
        <w:spacing w:after="240" w:line="276" w:lineRule="auto"/>
        <w:ind w:left="720"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C. Ảnh Tháp Rùa trên mặt nước Hồ Gươm.</w:t>
      </w:r>
    </w:p>
    <w:p w:rsidR="00404AD9" w:rsidRPr="0039348A" w:rsidRDefault="00404AD9" w:rsidP="005B2D08">
      <w:pPr>
        <w:spacing w:after="240" w:line="276" w:lineRule="auto"/>
        <w:ind w:left="720"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D. Cáp quang dùng trong thông tin liên lạc.</w:t>
      </w:r>
    </w:p>
    <w:p w:rsidR="0039348A" w:rsidRPr="0039348A" w:rsidRDefault="00852CFE" w:rsidP="005B2D08">
      <w:pPr>
        <w:spacing w:after="240" w:line="276" w:lineRule="auto"/>
        <w:ind w:left="48" w:right="48"/>
        <w:jc w:val="both"/>
        <w:rPr>
          <w:rFonts w:asciiTheme="minorHAnsi" w:eastAsia="Times New Roman" w:hAnsiTheme="minorHAnsi" w:cstheme="minorHAnsi"/>
          <w:color w:val="000000"/>
          <w:sz w:val="26"/>
          <w:szCs w:val="26"/>
        </w:rPr>
      </w:pPr>
      <w:r w:rsidRPr="007049EA">
        <w:rPr>
          <w:rFonts w:asciiTheme="minorHAnsi" w:eastAsia="Times New Roman" w:hAnsiTheme="minorHAnsi" w:cstheme="minorHAnsi"/>
          <w:b/>
          <w:bCs/>
          <w:color w:val="008000"/>
          <w:sz w:val="26"/>
          <w:szCs w:val="26"/>
        </w:rPr>
        <w:t>Câu</w:t>
      </w:r>
      <w:r w:rsidR="0039348A" w:rsidRPr="0039348A">
        <w:rPr>
          <w:rFonts w:asciiTheme="minorHAnsi" w:eastAsia="Times New Roman" w:hAnsiTheme="minorHAnsi" w:cstheme="minorHAnsi"/>
          <w:b/>
          <w:bCs/>
          <w:color w:val="008000"/>
          <w:sz w:val="26"/>
          <w:szCs w:val="26"/>
        </w:rPr>
        <w:t xml:space="preserve"> 10:</w:t>
      </w:r>
      <w:r w:rsidR="0039348A" w:rsidRPr="0039348A">
        <w:rPr>
          <w:rFonts w:asciiTheme="minorHAnsi" w:eastAsia="Times New Roman" w:hAnsiTheme="minorHAnsi" w:cstheme="minorHAnsi"/>
          <w:color w:val="000000"/>
          <w:sz w:val="26"/>
          <w:szCs w:val="26"/>
        </w:rPr>
        <w:t> Chọn câu </w:t>
      </w:r>
      <w:r w:rsidR="0039348A" w:rsidRPr="0039348A">
        <w:rPr>
          <w:rFonts w:asciiTheme="minorHAnsi" w:eastAsia="Times New Roman" w:hAnsiTheme="minorHAnsi" w:cstheme="minorHAnsi"/>
          <w:b/>
          <w:bCs/>
          <w:color w:val="000000"/>
          <w:sz w:val="26"/>
          <w:szCs w:val="26"/>
        </w:rPr>
        <w:t>không</w:t>
      </w:r>
      <w:r w:rsidR="0039348A" w:rsidRPr="0039348A">
        <w:rPr>
          <w:rFonts w:asciiTheme="minorHAnsi" w:eastAsia="Times New Roman" w:hAnsiTheme="minorHAnsi" w:cstheme="minorHAnsi"/>
          <w:color w:val="000000"/>
          <w:sz w:val="26"/>
          <w:szCs w:val="26"/>
        </w:rPr>
        <w:t> đúng. Khi hiện tượng khúc xạ ánh sáng từ không khí vào nước thì.</w:t>
      </w:r>
    </w:p>
    <w:p w:rsidR="0039348A" w:rsidRPr="0039348A" w:rsidRDefault="0039348A" w:rsidP="005B2D08">
      <w:pPr>
        <w:spacing w:after="240" w:line="276" w:lineRule="auto"/>
        <w:ind w:left="720"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A. góc tới i lớn hơn góc khúc xạ r.</w:t>
      </w:r>
      <w:r w:rsidR="00AB12BB" w:rsidRPr="007049EA">
        <w:rPr>
          <w:rFonts w:asciiTheme="minorHAnsi" w:eastAsia="Times New Roman" w:hAnsiTheme="minorHAnsi" w:cstheme="minorHAnsi"/>
          <w:color w:val="000000"/>
          <w:sz w:val="26"/>
          <w:szCs w:val="26"/>
        </w:rPr>
        <w:tab/>
      </w:r>
      <w:r w:rsidR="00AB12BB" w:rsidRPr="007049EA">
        <w:rPr>
          <w:rFonts w:asciiTheme="minorHAnsi" w:eastAsia="Times New Roman" w:hAnsiTheme="minorHAnsi" w:cstheme="minorHAnsi"/>
          <w:color w:val="000000"/>
          <w:sz w:val="26"/>
          <w:szCs w:val="26"/>
        </w:rPr>
        <w:tab/>
      </w:r>
      <w:r w:rsidR="00AB12BB" w:rsidRPr="007049EA">
        <w:rPr>
          <w:rFonts w:asciiTheme="minorHAnsi" w:eastAsia="Times New Roman" w:hAnsiTheme="minorHAnsi" w:cstheme="minorHAnsi"/>
          <w:color w:val="000000"/>
          <w:sz w:val="26"/>
          <w:szCs w:val="26"/>
        </w:rPr>
        <w:tab/>
      </w:r>
      <w:r w:rsidRPr="0039348A">
        <w:rPr>
          <w:rFonts w:asciiTheme="minorHAnsi" w:eastAsia="Times New Roman" w:hAnsiTheme="minorHAnsi" w:cstheme="minorHAnsi"/>
          <w:color w:val="000000"/>
          <w:sz w:val="26"/>
          <w:szCs w:val="26"/>
        </w:rPr>
        <w:t>B. góc tới i bé hơn góc khúc xạ r.</w:t>
      </w:r>
    </w:p>
    <w:p w:rsidR="0039348A" w:rsidRPr="0039348A" w:rsidRDefault="0039348A" w:rsidP="005B2D08">
      <w:pPr>
        <w:spacing w:after="240" w:line="276" w:lineRule="auto"/>
        <w:ind w:left="720"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C. góc tới i đồng biến góc khúc xạ r.</w:t>
      </w:r>
      <w:r w:rsidR="00AB12BB" w:rsidRPr="007049EA">
        <w:rPr>
          <w:rFonts w:asciiTheme="minorHAnsi" w:eastAsia="Times New Roman" w:hAnsiTheme="minorHAnsi" w:cstheme="minorHAnsi"/>
          <w:color w:val="000000"/>
          <w:sz w:val="26"/>
          <w:szCs w:val="26"/>
        </w:rPr>
        <w:tab/>
      </w:r>
      <w:r w:rsidR="00AB12BB" w:rsidRPr="007049EA">
        <w:rPr>
          <w:rFonts w:asciiTheme="minorHAnsi" w:eastAsia="Times New Roman" w:hAnsiTheme="minorHAnsi" w:cstheme="minorHAnsi"/>
          <w:color w:val="000000"/>
          <w:sz w:val="26"/>
          <w:szCs w:val="26"/>
        </w:rPr>
        <w:tab/>
      </w:r>
      <w:r w:rsidRPr="0039348A">
        <w:rPr>
          <w:rFonts w:asciiTheme="minorHAnsi" w:eastAsia="Times New Roman" w:hAnsiTheme="minorHAnsi" w:cstheme="minorHAnsi"/>
          <w:color w:val="000000"/>
          <w:sz w:val="26"/>
          <w:szCs w:val="26"/>
        </w:rPr>
        <w:t>D. tỉ số sini với sinr là không đổi.</w:t>
      </w:r>
    </w:p>
    <w:p w:rsidR="0039348A" w:rsidRPr="0039348A" w:rsidRDefault="00852CFE" w:rsidP="005B2D08">
      <w:pPr>
        <w:spacing w:after="240" w:line="276" w:lineRule="auto"/>
        <w:ind w:left="48" w:right="48"/>
        <w:jc w:val="both"/>
        <w:rPr>
          <w:rFonts w:asciiTheme="minorHAnsi" w:eastAsia="Times New Roman" w:hAnsiTheme="minorHAnsi" w:cstheme="minorHAnsi"/>
          <w:color w:val="000000"/>
          <w:sz w:val="26"/>
          <w:szCs w:val="26"/>
        </w:rPr>
      </w:pPr>
      <w:r w:rsidRPr="007049EA">
        <w:rPr>
          <w:rFonts w:asciiTheme="minorHAnsi" w:eastAsia="Times New Roman" w:hAnsiTheme="minorHAnsi" w:cstheme="minorHAnsi"/>
          <w:b/>
          <w:bCs/>
          <w:color w:val="008000"/>
          <w:sz w:val="26"/>
          <w:szCs w:val="26"/>
        </w:rPr>
        <w:t>Câu</w:t>
      </w:r>
      <w:r w:rsidR="0039348A" w:rsidRPr="0039348A">
        <w:rPr>
          <w:rFonts w:asciiTheme="minorHAnsi" w:eastAsia="Times New Roman" w:hAnsiTheme="minorHAnsi" w:cstheme="minorHAnsi"/>
          <w:b/>
          <w:bCs/>
          <w:color w:val="008000"/>
          <w:sz w:val="26"/>
          <w:szCs w:val="26"/>
        </w:rPr>
        <w:t xml:space="preserve"> 11:</w:t>
      </w:r>
      <w:r w:rsidR="0039348A" w:rsidRPr="0039348A">
        <w:rPr>
          <w:rFonts w:asciiTheme="minorHAnsi" w:eastAsia="Times New Roman" w:hAnsiTheme="minorHAnsi" w:cstheme="minorHAnsi"/>
          <w:color w:val="000000"/>
          <w:sz w:val="26"/>
          <w:szCs w:val="26"/>
        </w:rPr>
        <w:t> Khi hiện tượng khúc xạ ánh sáng từ môi trường trong suốt ra không khí thì</w:t>
      </w:r>
    </w:p>
    <w:p w:rsidR="0039348A" w:rsidRPr="0039348A" w:rsidRDefault="0039348A" w:rsidP="005B2D08">
      <w:pPr>
        <w:spacing w:after="240" w:line="276" w:lineRule="auto"/>
        <w:ind w:left="720"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A. góc tới i lớn hơn góc khúc xạ r.</w:t>
      </w:r>
      <w:r w:rsidR="00AB12BB" w:rsidRPr="007049EA">
        <w:rPr>
          <w:rFonts w:asciiTheme="minorHAnsi" w:eastAsia="Times New Roman" w:hAnsiTheme="minorHAnsi" w:cstheme="minorHAnsi"/>
          <w:color w:val="000000"/>
          <w:sz w:val="26"/>
          <w:szCs w:val="26"/>
        </w:rPr>
        <w:tab/>
      </w:r>
      <w:r w:rsidR="00AB12BB" w:rsidRPr="007049EA">
        <w:rPr>
          <w:rFonts w:asciiTheme="minorHAnsi" w:eastAsia="Times New Roman" w:hAnsiTheme="minorHAnsi" w:cstheme="minorHAnsi"/>
          <w:color w:val="000000"/>
          <w:sz w:val="26"/>
          <w:szCs w:val="26"/>
        </w:rPr>
        <w:tab/>
      </w:r>
      <w:r w:rsidR="00AB12BB" w:rsidRPr="007049EA">
        <w:rPr>
          <w:rFonts w:asciiTheme="minorHAnsi" w:eastAsia="Times New Roman" w:hAnsiTheme="minorHAnsi" w:cstheme="minorHAnsi"/>
          <w:color w:val="000000"/>
          <w:sz w:val="26"/>
          <w:szCs w:val="26"/>
        </w:rPr>
        <w:tab/>
      </w:r>
      <w:r w:rsidRPr="0039348A">
        <w:rPr>
          <w:rFonts w:asciiTheme="minorHAnsi" w:eastAsia="Times New Roman" w:hAnsiTheme="minorHAnsi" w:cstheme="minorHAnsi"/>
          <w:color w:val="000000"/>
          <w:sz w:val="26"/>
          <w:szCs w:val="26"/>
        </w:rPr>
        <w:t>B. góc tới i bé hơn góc khúc xạ r.</w:t>
      </w:r>
    </w:p>
    <w:p w:rsidR="0039348A" w:rsidRPr="0039348A" w:rsidRDefault="0039348A" w:rsidP="005B2D08">
      <w:pPr>
        <w:spacing w:after="240" w:line="276" w:lineRule="auto"/>
        <w:ind w:left="720"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C. góc tới i nghịch biến góc khúc xạ r.</w:t>
      </w:r>
      <w:r w:rsidR="00AB12BB" w:rsidRPr="007049EA">
        <w:rPr>
          <w:rFonts w:asciiTheme="minorHAnsi" w:eastAsia="Times New Roman" w:hAnsiTheme="minorHAnsi" w:cstheme="minorHAnsi"/>
          <w:color w:val="000000"/>
          <w:sz w:val="26"/>
          <w:szCs w:val="26"/>
        </w:rPr>
        <w:tab/>
      </w:r>
      <w:r w:rsidR="00AB12BB" w:rsidRPr="007049EA">
        <w:rPr>
          <w:rFonts w:asciiTheme="minorHAnsi" w:eastAsia="Times New Roman" w:hAnsiTheme="minorHAnsi" w:cstheme="minorHAnsi"/>
          <w:color w:val="000000"/>
          <w:sz w:val="26"/>
          <w:szCs w:val="26"/>
        </w:rPr>
        <w:tab/>
      </w:r>
      <w:r w:rsidRPr="0039348A">
        <w:rPr>
          <w:rFonts w:asciiTheme="minorHAnsi" w:eastAsia="Times New Roman" w:hAnsiTheme="minorHAnsi" w:cstheme="minorHAnsi"/>
          <w:color w:val="000000"/>
          <w:sz w:val="26"/>
          <w:szCs w:val="26"/>
        </w:rPr>
        <w:t>D. tỉ số sini với sinr là thay đổi.</w:t>
      </w:r>
    </w:p>
    <w:p w:rsidR="0039348A" w:rsidRPr="0039348A" w:rsidRDefault="00852CFE" w:rsidP="005B2D08">
      <w:pPr>
        <w:spacing w:after="240" w:line="276" w:lineRule="auto"/>
        <w:ind w:left="48" w:right="48"/>
        <w:jc w:val="both"/>
        <w:rPr>
          <w:rFonts w:asciiTheme="minorHAnsi" w:eastAsia="Times New Roman" w:hAnsiTheme="minorHAnsi" w:cstheme="minorHAnsi"/>
          <w:color w:val="000000"/>
          <w:sz w:val="26"/>
          <w:szCs w:val="26"/>
        </w:rPr>
      </w:pPr>
      <w:r w:rsidRPr="007049EA">
        <w:rPr>
          <w:rFonts w:asciiTheme="minorHAnsi" w:eastAsia="Times New Roman" w:hAnsiTheme="minorHAnsi" w:cstheme="minorHAnsi"/>
          <w:b/>
          <w:bCs/>
          <w:color w:val="008000"/>
          <w:sz w:val="26"/>
          <w:szCs w:val="26"/>
        </w:rPr>
        <w:t>Câu</w:t>
      </w:r>
      <w:r w:rsidR="0039348A" w:rsidRPr="0039348A">
        <w:rPr>
          <w:rFonts w:asciiTheme="minorHAnsi" w:eastAsia="Times New Roman" w:hAnsiTheme="minorHAnsi" w:cstheme="minorHAnsi"/>
          <w:b/>
          <w:bCs/>
          <w:color w:val="008000"/>
          <w:sz w:val="26"/>
          <w:szCs w:val="26"/>
        </w:rPr>
        <w:t xml:space="preserve"> 12:</w:t>
      </w:r>
      <w:r w:rsidR="0039348A" w:rsidRPr="0039348A">
        <w:rPr>
          <w:rFonts w:asciiTheme="minorHAnsi" w:eastAsia="Times New Roman" w:hAnsiTheme="minorHAnsi" w:cstheme="minorHAnsi"/>
          <w:color w:val="000000"/>
          <w:sz w:val="26"/>
          <w:szCs w:val="26"/>
        </w:rPr>
        <w:t> Với một tia sáng đơn sắc, chiết suất tuyệt đối của nước là n</w:t>
      </w:r>
      <w:r w:rsidR="0039348A" w:rsidRPr="0039348A">
        <w:rPr>
          <w:rFonts w:asciiTheme="minorHAnsi" w:eastAsia="Times New Roman" w:hAnsiTheme="minorHAnsi" w:cstheme="minorHAnsi"/>
          <w:color w:val="000000"/>
          <w:sz w:val="26"/>
          <w:szCs w:val="26"/>
          <w:vertAlign w:val="subscript"/>
        </w:rPr>
        <w:t>1</w:t>
      </w:r>
      <w:r w:rsidR="0039348A" w:rsidRPr="0039348A">
        <w:rPr>
          <w:rFonts w:asciiTheme="minorHAnsi" w:eastAsia="Times New Roman" w:hAnsiTheme="minorHAnsi" w:cstheme="minorHAnsi"/>
          <w:color w:val="000000"/>
          <w:sz w:val="26"/>
          <w:szCs w:val="26"/>
        </w:rPr>
        <w:t>, của thuỷ tinh là n</w:t>
      </w:r>
      <w:r w:rsidR="0039348A" w:rsidRPr="0039348A">
        <w:rPr>
          <w:rFonts w:asciiTheme="minorHAnsi" w:eastAsia="Times New Roman" w:hAnsiTheme="minorHAnsi" w:cstheme="minorHAnsi"/>
          <w:color w:val="000000"/>
          <w:sz w:val="26"/>
          <w:szCs w:val="26"/>
          <w:vertAlign w:val="subscript"/>
        </w:rPr>
        <w:t>2</w:t>
      </w:r>
      <w:r w:rsidR="0039348A" w:rsidRPr="0039348A">
        <w:rPr>
          <w:rFonts w:asciiTheme="minorHAnsi" w:eastAsia="Times New Roman" w:hAnsiTheme="minorHAnsi" w:cstheme="minorHAnsi"/>
          <w:color w:val="000000"/>
          <w:sz w:val="26"/>
          <w:szCs w:val="26"/>
        </w:rPr>
        <w:t>. Chiết suất tỉ đối của nước đối với thuỷ tinh là</w:t>
      </w:r>
    </w:p>
    <w:p w:rsidR="0039348A" w:rsidRPr="0039348A" w:rsidRDefault="0039348A" w:rsidP="005B2D08">
      <w:pPr>
        <w:spacing w:after="240" w:line="276" w:lineRule="auto"/>
        <w:ind w:left="48" w:right="48" w:firstLine="672"/>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A. n</w:t>
      </w:r>
      <w:r w:rsidRPr="0039348A">
        <w:rPr>
          <w:rFonts w:asciiTheme="minorHAnsi" w:eastAsia="Times New Roman" w:hAnsiTheme="minorHAnsi" w:cstheme="minorHAnsi"/>
          <w:color w:val="000000"/>
          <w:sz w:val="26"/>
          <w:szCs w:val="26"/>
          <w:vertAlign w:val="subscript"/>
        </w:rPr>
        <w:t>12</w:t>
      </w:r>
      <w:r w:rsidRPr="0039348A">
        <w:rPr>
          <w:rFonts w:asciiTheme="minorHAnsi" w:eastAsia="Times New Roman" w:hAnsiTheme="minorHAnsi" w:cstheme="minorHAnsi"/>
          <w:color w:val="000000"/>
          <w:sz w:val="26"/>
          <w:szCs w:val="26"/>
        </w:rPr>
        <w:t> = n</w:t>
      </w:r>
      <w:r w:rsidRPr="0039348A">
        <w:rPr>
          <w:rFonts w:asciiTheme="minorHAnsi" w:eastAsia="Times New Roman" w:hAnsiTheme="minorHAnsi" w:cstheme="minorHAnsi"/>
          <w:color w:val="000000"/>
          <w:sz w:val="26"/>
          <w:szCs w:val="26"/>
          <w:vertAlign w:val="subscript"/>
        </w:rPr>
        <w:t>1</w:t>
      </w:r>
      <w:r w:rsidRPr="0039348A">
        <w:rPr>
          <w:rFonts w:asciiTheme="minorHAnsi" w:eastAsia="Times New Roman" w:hAnsiTheme="minorHAnsi" w:cstheme="minorHAnsi"/>
          <w:color w:val="000000"/>
          <w:sz w:val="26"/>
          <w:szCs w:val="26"/>
        </w:rPr>
        <w:t>/n</w:t>
      </w:r>
      <w:r w:rsidRPr="0039348A">
        <w:rPr>
          <w:rFonts w:asciiTheme="minorHAnsi" w:eastAsia="Times New Roman" w:hAnsiTheme="minorHAnsi" w:cstheme="minorHAnsi"/>
          <w:color w:val="000000"/>
          <w:sz w:val="26"/>
          <w:szCs w:val="26"/>
          <w:vertAlign w:val="subscript"/>
        </w:rPr>
        <w:t>2</w:t>
      </w:r>
      <w:r w:rsidRPr="0039348A">
        <w:rPr>
          <w:rFonts w:asciiTheme="minorHAnsi" w:eastAsia="Times New Roman" w:hAnsiTheme="minorHAnsi" w:cstheme="minorHAnsi"/>
          <w:color w:val="000000"/>
          <w:sz w:val="26"/>
          <w:szCs w:val="26"/>
        </w:rPr>
        <w:t>.</w:t>
      </w:r>
      <w:r w:rsidR="00AB12BB" w:rsidRPr="007049EA">
        <w:rPr>
          <w:rFonts w:asciiTheme="minorHAnsi" w:eastAsia="Times New Roman" w:hAnsiTheme="minorHAnsi" w:cstheme="minorHAnsi"/>
          <w:color w:val="000000"/>
          <w:sz w:val="26"/>
          <w:szCs w:val="26"/>
        </w:rPr>
        <w:tab/>
      </w:r>
      <w:r w:rsidR="00AB12BB" w:rsidRPr="007049EA">
        <w:rPr>
          <w:rFonts w:asciiTheme="minorHAnsi" w:eastAsia="Times New Roman" w:hAnsiTheme="minorHAnsi" w:cstheme="minorHAnsi"/>
          <w:color w:val="000000"/>
          <w:sz w:val="26"/>
          <w:szCs w:val="26"/>
        </w:rPr>
        <w:tab/>
      </w:r>
      <w:r w:rsidRPr="0039348A">
        <w:rPr>
          <w:rFonts w:asciiTheme="minorHAnsi" w:eastAsia="Times New Roman" w:hAnsiTheme="minorHAnsi" w:cstheme="minorHAnsi"/>
          <w:color w:val="000000"/>
          <w:sz w:val="26"/>
          <w:szCs w:val="26"/>
        </w:rPr>
        <w:t>B. n</w:t>
      </w:r>
      <w:r w:rsidRPr="0039348A">
        <w:rPr>
          <w:rFonts w:asciiTheme="minorHAnsi" w:eastAsia="Times New Roman" w:hAnsiTheme="minorHAnsi" w:cstheme="minorHAnsi"/>
          <w:color w:val="000000"/>
          <w:sz w:val="26"/>
          <w:szCs w:val="26"/>
          <w:vertAlign w:val="subscript"/>
        </w:rPr>
        <w:t>12</w:t>
      </w:r>
      <w:r w:rsidRPr="0039348A">
        <w:rPr>
          <w:rFonts w:asciiTheme="minorHAnsi" w:eastAsia="Times New Roman" w:hAnsiTheme="minorHAnsi" w:cstheme="minorHAnsi"/>
          <w:color w:val="000000"/>
          <w:sz w:val="26"/>
          <w:szCs w:val="26"/>
        </w:rPr>
        <w:t> = n</w:t>
      </w:r>
      <w:r w:rsidRPr="0039348A">
        <w:rPr>
          <w:rFonts w:asciiTheme="minorHAnsi" w:eastAsia="Times New Roman" w:hAnsiTheme="minorHAnsi" w:cstheme="minorHAnsi"/>
          <w:color w:val="000000"/>
          <w:sz w:val="26"/>
          <w:szCs w:val="26"/>
          <w:vertAlign w:val="subscript"/>
        </w:rPr>
        <w:t>2</w:t>
      </w:r>
      <w:r w:rsidRPr="0039348A">
        <w:rPr>
          <w:rFonts w:asciiTheme="minorHAnsi" w:eastAsia="Times New Roman" w:hAnsiTheme="minorHAnsi" w:cstheme="minorHAnsi"/>
          <w:color w:val="000000"/>
          <w:sz w:val="26"/>
          <w:szCs w:val="26"/>
        </w:rPr>
        <w:t>/n</w:t>
      </w:r>
      <w:r w:rsidRPr="0039348A">
        <w:rPr>
          <w:rFonts w:asciiTheme="minorHAnsi" w:eastAsia="Times New Roman" w:hAnsiTheme="minorHAnsi" w:cstheme="minorHAnsi"/>
          <w:color w:val="000000"/>
          <w:sz w:val="26"/>
          <w:szCs w:val="26"/>
          <w:vertAlign w:val="subscript"/>
        </w:rPr>
        <w:t>1</w:t>
      </w:r>
      <w:r w:rsidRPr="0039348A">
        <w:rPr>
          <w:rFonts w:asciiTheme="minorHAnsi" w:eastAsia="Times New Roman" w:hAnsiTheme="minorHAnsi" w:cstheme="minorHAnsi"/>
          <w:color w:val="000000"/>
          <w:sz w:val="26"/>
          <w:szCs w:val="26"/>
        </w:rPr>
        <w:t>.</w:t>
      </w:r>
      <w:r w:rsidR="00AB12BB" w:rsidRPr="007049EA">
        <w:rPr>
          <w:rFonts w:asciiTheme="minorHAnsi" w:eastAsia="Times New Roman" w:hAnsiTheme="minorHAnsi" w:cstheme="minorHAnsi"/>
          <w:color w:val="000000"/>
          <w:sz w:val="26"/>
          <w:szCs w:val="26"/>
        </w:rPr>
        <w:tab/>
      </w:r>
      <w:r w:rsidR="00AB12BB" w:rsidRPr="007049EA">
        <w:rPr>
          <w:rFonts w:asciiTheme="minorHAnsi" w:eastAsia="Times New Roman" w:hAnsiTheme="minorHAnsi" w:cstheme="minorHAnsi"/>
          <w:color w:val="000000"/>
          <w:sz w:val="26"/>
          <w:szCs w:val="26"/>
        </w:rPr>
        <w:tab/>
      </w:r>
      <w:r w:rsidRPr="0039348A">
        <w:rPr>
          <w:rFonts w:asciiTheme="minorHAnsi" w:eastAsia="Times New Roman" w:hAnsiTheme="minorHAnsi" w:cstheme="minorHAnsi"/>
          <w:color w:val="000000"/>
          <w:sz w:val="26"/>
          <w:szCs w:val="26"/>
        </w:rPr>
        <w:t>C. n</w:t>
      </w:r>
      <w:r w:rsidRPr="0039348A">
        <w:rPr>
          <w:rFonts w:asciiTheme="minorHAnsi" w:eastAsia="Times New Roman" w:hAnsiTheme="minorHAnsi" w:cstheme="minorHAnsi"/>
          <w:color w:val="000000"/>
          <w:sz w:val="26"/>
          <w:szCs w:val="26"/>
          <w:vertAlign w:val="subscript"/>
        </w:rPr>
        <w:t>21</w:t>
      </w:r>
      <w:r w:rsidRPr="0039348A">
        <w:rPr>
          <w:rFonts w:asciiTheme="minorHAnsi" w:eastAsia="Times New Roman" w:hAnsiTheme="minorHAnsi" w:cstheme="minorHAnsi"/>
          <w:color w:val="000000"/>
          <w:sz w:val="26"/>
          <w:szCs w:val="26"/>
        </w:rPr>
        <w:t> = n</w:t>
      </w:r>
      <w:r w:rsidRPr="0039348A">
        <w:rPr>
          <w:rFonts w:asciiTheme="minorHAnsi" w:eastAsia="Times New Roman" w:hAnsiTheme="minorHAnsi" w:cstheme="minorHAnsi"/>
          <w:color w:val="000000"/>
          <w:sz w:val="26"/>
          <w:szCs w:val="26"/>
          <w:vertAlign w:val="subscript"/>
        </w:rPr>
        <w:t>2</w:t>
      </w:r>
      <w:r w:rsidRPr="0039348A">
        <w:rPr>
          <w:rFonts w:asciiTheme="minorHAnsi" w:eastAsia="Times New Roman" w:hAnsiTheme="minorHAnsi" w:cstheme="minorHAnsi"/>
          <w:color w:val="000000"/>
          <w:sz w:val="26"/>
          <w:szCs w:val="26"/>
        </w:rPr>
        <w:t> – n</w:t>
      </w:r>
      <w:r w:rsidRPr="0039348A">
        <w:rPr>
          <w:rFonts w:asciiTheme="minorHAnsi" w:eastAsia="Times New Roman" w:hAnsiTheme="minorHAnsi" w:cstheme="minorHAnsi"/>
          <w:color w:val="000000"/>
          <w:sz w:val="26"/>
          <w:szCs w:val="26"/>
          <w:vertAlign w:val="subscript"/>
        </w:rPr>
        <w:t>1</w:t>
      </w:r>
      <w:r w:rsidRPr="0039348A">
        <w:rPr>
          <w:rFonts w:asciiTheme="minorHAnsi" w:eastAsia="Times New Roman" w:hAnsiTheme="minorHAnsi" w:cstheme="minorHAnsi"/>
          <w:color w:val="000000"/>
          <w:sz w:val="26"/>
          <w:szCs w:val="26"/>
        </w:rPr>
        <w:t>.</w:t>
      </w:r>
      <w:r w:rsidR="00AB12BB" w:rsidRPr="007049EA">
        <w:rPr>
          <w:rFonts w:asciiTheme="minorHAnsi" w:eastAsia="Times New Roman" w:hAnsiTheme="minorHAnsi" w:cstheme="minorHAnsi"/>
          <w:color w:val="000000"/>
          <w:sz w:val="26"/>
          <w:szCs w:val="26"/>
        </w:rPr>
        <w:tab/>
      </w:r>
      <w:r w:rsidR="00AB12BB" w:rsidRPr="007049EA">
        <w:rPr>
          <w:rFonts w:asciiTheme="minorHAnsi" w:eastAsia="Times New Roman" w:hAnsiTheme="minorHAnsi" w:cstheme="minorHAnsi"/>
          <w:color w:val="000000"/>
          <w:sz w:val="26"/>
          <w:szCs w:val="26"/>
        </w:rPr>
        <w:tab/>
      </w:r>
      <w:r w:rsidRPr="0039348A">
        <w:rPr>
          <w:rFonts w:asciiTheme="minorHAnsi" w:eastAsia="Times New Roman" w:hAnsiTheme="minorHAnsi" w:cstheme="minorHAnsi"/>
          <w:color w:val="000000"/>
          <w:sz w:val="26"/>
          <w:szCs w:val="26"/>
        </w:rPr>
        <w:t>D. n</w:t>
      </w:r>
      <w:r w:rsidRPr="0039348A">
        <w:rPr>
          <w:rFonts w:asciiTheme="minorHAnsi" w:eastAsia="Times New Roman" w:hAnsiTheme="minorHAnsi" w:cstheme="minorHAnsi"/>
          <w:color w:val="000000"/>
          <w:sz w:val="26"/>
          <w:szCs w:val="26"/>
          <w:vertAlign w:val="subscript"/>
        </w:rPr>
        <w:t>12</w:t>
      </w:r>
      <w:r w:rsidRPr="0039348A">
        <w:rPr>
          <w:rFonts w:asciiTheme="minorHAnsi" w:eastAsia="Times New Roman" w:hAnsiTheme="minorHAnsi" w:cstheme="minorHAnsi"/>
          <w:color w:val="000000"/>
          <w:sz w:val="26"/>
          <w:szCs w:val="26"/>
        </w:rPr>
        <w:t> = n</w:t>
      </w:r>
      <w:r w:rsidRPr="0039348A">
        <w:rPr>
          <w:rFonts w:asciiTheme="minorHAnsi" w:eastAsia="Times New Roman" w:hAnsiTheme="minorHAnsi" w:cstheme="minorHAnsi"/>
          <w:color w:val="000000"/>
          <w:sz w:val="26"/>
          <w:szCs w:val="26"/>
          <w:vertAlign w:val="subscript"/>
        </w:rPr>
        <w:t>1</w:t>
      </w:r>
      <w:r w:rsidRPr="0039348A">
        <w:rPr>
          <w:rFonts w:asciiTheme="minorHAnsi" w:eastAsia="Times New Roman" w:hAnsiTheme="minorHAnsi" w:cstheme="minorHAnsi"/>
          <w:color w:val="000000"/>
          <w:sz w:val="26"/>
          <w:szCs w:val="26"/>
        </w:rPr>
        <w:t> – n</w:t>
      </w:r>
      <w:r w:rsidRPr="0039348A">
        <w:rPr>
          <w:rFonts w:asciiTheme="minorHAnsi" w:eastAsia="Times New Roman" w:hAnsiTheme="minorHAnsi" w:cstheme="minorHAnsi"/>
          <w:color w:val="000000"/>
          <w:sz w:val="26"/>
          <w:szCs w:val="26"/>
          <w:vertAlign w:val="subscript"/>
        </w:rPr>
        <w:t>2</w:t>
      </w:r>
      <w:r w:rsidRPr="0039348A">
        <w:rPr>
          <w:rFonts w:asciiTheme="minorHAnsi" w:eastAsia="Times New Roman" w:hAnsiTheme="minorHAnsi" w:cstheme="minorHAnsi"/>
          <w:color w:val="000000"/>
          <w:sz w:val="26"/>
          <w:szCs w:val="26"/>
        </w:rPr>
        <w:t>.</w:t>
      </w:r>
    </w:p>
    <w:p w:rsidR="0039348A" w:rsidRPr="0039348A" w:rsidRDefault="00852CFE" w:rsidP="005B2D08">
      <w:pPr>
        <w:spacing w:after="240" w:line="276" w:lineRule="auto"/>
        <w:ind w:left="48" w:right="48"/>
        <w:jc w:val="both"/>
        <w:rPr>
          <w:rFonts w:asciiTheme="minorHAnsi" w:eastAsia="Times New Roman" w:hAnsiTheme="minorHAnsi" w:cstheme="minorHAnsi"/>
          <w:color w:val="000000"/>
          <w:sz w:val="26"/>
          <w:szCs w:val="26"/>
        </w:rPr>
      </w:pPr>
      <w:r w:rsidRPr="007049EA">
        <w:rPr>
          <w:rFonts w:asciiTheme="minorHAnsi" w:eastAsia="Times New Roman" w:hAnsiTheme="minorHAnsi" w:cstheme="minorHAnsi"/>
          <w:b/>
          <w:bCs/>
          <w:color w:val="008000"/>
          <w:sz w:val="26"/>
          <w:szCs w:val="26"/>
        </w:rPr>
        <w:t>Câu</w:t>
      </w:r>
      <w:r w:rsidR="0039348A" w:rsidRPr="0039348A">
        <w:rPr>
          <w:rFonts w:asciiTheme="minorHAnsi" w:eastAsia="Times New Roman" w:hAnsiTheme="minorHAnsi" w:cstheme="minorHAnsi"/>
          <w:b/>
          <w:bCs/>
          <w:color w:val="008000"/>
          <w:sz w:val="26"/>
          <w:szCs w:val="26"/>
        </w:rPr>
        <w:t xml:space="preserve"> 13:</w:t>
      </w:r>
      <w:r w:rsidR="0039348A" w:rsidRPr="0039348A">
        <w:rPr>
          <w:rFonts w:asciiTheme="minorHAnsi" w:eastAsia="Times New Roman" w:hAnsiTheme="minorHAnsi" w:cstheme="minorHAnsi"/>
          <w:color w:val="000000"/>
          <w:sz w:val="26"/>
          <w:szCs w:val="26"/>
        </w:rPr>
        <w:t> Chiết suất tuyệt đối của một môi trường là chiết suất tỉ đối của môi trường đó so với</w:t>
      </w:r>
    </w:p>
    <w:p w:rsidR="0039348A" w:rsidRPr="0039348A" w:rsidRDefault="0039348A" w:rsidP="005B2D08">
      <w:pPr>
        <w:spacing w:after="240" w:line="276" w:lineRule="auto"/>
        <w:ind w:left="48" w:right="48" w:firstLine="672"/>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A. chính nó.</w:t>
      </w:r>
      <w:r w:rsidR="00AB12BB" w:rsidRPr="007049EA">
        <w:rPr>
          <w:rFonts w:asciiTheme="minorHAnsi" w:eastAsia="Times New Roman" w:hAnsiTheme="minorHAnsi" w:cstheme="minorHAnsi"/>
          <w:color w:val="000000"/>
          <w:sz w:val="26"/>
          <w:szCs w:val="26"/>
        </w:rPr>
        <w:tab/>
      </w:r>
      <w:r w:rsidR="00AB12BB" w:rsidRPr="007049EA">
        <w:rPr>
          <w:rFonts w:asciiTheme="minorHAnsi" w:eastAsia="Times New Roman" w:hAnsiTheme="minorHAnsi" w:cstheme="minorHAnsi"/>
          <w:color w:val="000000"/>
          <w:sz w:val="26"/>
          <w:szCs w:val="26"/>
        </w:rPr>
        <w:tab/>
      </w:r>
      <w:r w:rsidRPr="0039348A">
        <w:rPr>
          <w:rFonts w:asciiTheme="minorHAnsi" w:eastAsia="Times New Roman" w:hAnsiTheme="minorHAnsi" w:cstheme="minorHAnsi"/>
          <w:color w:val="000000"/>
          <w:sz w:val="26"/>
          <w:szCs w:val="26"/>
        </w:rPr>
        <w:t>B. chân không.</w:t>
      </w:r>
      <w:r w:rsidR="00AB12BB" w:rsidRPr="007049EA">
        <w:rPr>
          <w:rFonts w:asciiTheme="minorHAnsi" w:eastAsia="Times New Roman" w:hAnsiTheme="minorHAnsi" w:cstheme="minorHAnsi"/>
          <w:color w:val="000000"/>
          <w:sz w:val="26"/>
          <w:szCs w:val="26"/>
        </w:rPr>
        <w:tab/>
      </w:r>
      <w:r w:rsidR="00AB12BB" w:rsidRPr="007049EA">
        <w:rPr>
          <w:rFonts w:asciiTheme="minorHAnsi" w:eastAsia="Times New Roman" w:hAnsiTheme="minorHAnsi" w:cstheme="minorHAnsi"/>
          <w:color w:val="000000"/>
          <w:sz w:val="26"/>
          <w:szCs w:val="26"/>
        </w:rPr>
        <w:tab/>
      </w:r>
      <w:r w:rsidRPr="0039348A">
        <w:rPr>
          <w:rFonts w:asciiTheme="minorHAnsi" w:eastAsia="Times New Roman" w:hAnsiTheme="minorHAnsi" w:cstheme="minorHAnsi"/>
          <w:color w:val="000000"/>
          <w:sz w:val="26"/>
          <w:szCs w:val="26"/>
        </w:rPr>
        <w:t>C. không khí.</w:t>
      </w:r>
      <w:r w:rsidR="00AB12BB" w:rsidRPr="007049EA">
        <w:rPr>
          <w:rFonts w:asciiTheme="minorHAnsi" w:eastAsia="Times New Roman" w:hAnsiTheme="minorHAnsi" w:cstheme="minorHAnsi"/>
          <w:color w:val="000000"/>
          <w:sz w:val="26"/>
          <w:szCs w:val="26"/>
        </w:rPr>
        <w:tab/>
      </w:r>
      <w:r w:rsidR="00AB12BB" w:rsidRPr="007049EA">
        <w:rPr>
          <w:rFonts w:asciiTheme="minorHAnsi" w:eastAsia="Times New Roman" w:hAnsiTheme="minorHAnsi" w:cstheme="minorHAnsi"/>
          <w:color w:val="000000"/>
          <w:sz w:val="26"/>
          <w:szCs w:val="26"/>
        </w:rPr>
        <w:tab/>
      </w:r>
      <w:r w:rsidRPr="0039348A">
        <w:rPr>
          <w:rFonts w:asciiTheme="minorHAnsi" w:eastAsia="Times New Roman" w:hAnsiTheme="minorHAnsi" w:cstheme="minorHAnsi"/>
          <w:color w:val="000000"/>
          <w:sz w:val="26"/>
          <w:szCs w:val="26"/>
        </w:rPr>
        <w:t>D. nước.</w:t>
      </w:r>
    </w:p>
    <w:p w:rsidR="0039348A" w:rsidRPr="0039348A" w:rsidRDefault="00852CFE" w:rsidP="005B2D08">
      <w:pPr>
        <w:spacing w:after="240" w:line="276" w:lineRule="auto"/>
        <w:ind w:left="48" w:right="48"/>
        <w:jc w:val="both"/>
        <w:rPr>
          <w:rFonts w:asciiTheme="minorHAnsi" w:eastAsia="Times New Roman" w:hAnsiTheme="minorHAnsi" w:cstheme="minorHAnsi"/>
          <w:color w:val="000000"/>
          <w:sz w:val="26"/>
          <w:szCs w:val="26"/>
        </w:rPr>
      </w:pPr>
      <w:r w:rsidRPr="007049EA">
        <w:rPr>
          <w:rFonts w:asciiTheme="minorHAnsi" w:eastAsia="Times New Roman" w:hAnsiTheme="minorHAnsi" w:cstheme="minorHAnsi"/>
          <w:b/>
          <w:bCs/>
          <w:color w:val="008000"/>
          <w:sz w:val="26"/>
          <w:szCs w:val="26"/>
        </w:rPr>
        <w:t>Câu</w:t>
      </w:r>
      <w:r w:rsidR="0039348A" w:rsidRPr="0039348A">
        <w:rPr>
          <w:rFonts w:asciiTheme="minorHAnsi" w:eastAsia="Times New Roman" w:hAnsiTheme="minorHAnsi" w:cstheme="minorHAnsi"/>
          <w:b/>
          <w:bCs/>
          <w:color w:val="008000"/>
          <w:sz w:val="26"/>
          <w:szCs w:val="26"/>
        </w:rPr>
        <w:t xml:space="preserve"> 14:</w:t>
      </w:r>
      <w:r w:rsidR="0039348A" w:rsidRPr="0039348A">
        <w:rPr>
          <w:rFonts w:asciiTheme="minorHAnsi" w:eastAsia="Times New Roman" w:hAnsiTheme="minorHAnsi" w:cstheme="minorHAnsi"/>
          <w:color w:val="000000"/>
          <w:sz w:val="26"/>
          <w:szCs w:val="26"/>
        </w:rPr>
        <w:t> Chiếu một tia sáng đơn sắc đi từ không khí vào môi trường có chiết suất n, sao cho tia phản xạ vuông góc với tia khúc xạ. Khi đó góc tới i được tính theo công thức</w:t>
      </w:r>
    </w:p>
    <w:p w:rsidR="0039348A" w:rsidRPr="0039348A" w:rsidRDefault="0039348A" w:rsidP="005B2D08">
      <w:pPr>
        <w:spacing w:after="240" w:line="276" w:lineRule="auto"/>
        <w:ind w:left="48" w:right="48" w:firstLine="672"/>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A. sini = n.</w:t>
      </w:r>
      <w:r w:rsidR="00AB12BB" w:rsidRPr="007049EA">
        <w:rPr>
          <w:rFonts w:asciiTheme="minorHAnsi" w:eastAsia="Times New Roman" w:hAnsiTheme="minorHAnsi" w:cstheme="minorHAnsi"/>
          <w:color w:val="000000"/>
          <w:sz w:val="26"/>
          <w:szCs w:val="26"/>
        </w:rPr>
        <w:tab/>
      </w:r>
      <w:r w:rsidRPr="0039348A">
        <w:rPr>
          <w:rFonts w:asciiTheme="minorHAnsi" w:eastAsia="Times New Roman" w:hAnsiTheme="minorHAnsi" w:cstheme="minorHAnsi"/>
          <w:color w:val="000000"/>
          <w:sz w:val="26"/>
          <w:szCs w:val="26"/>
        </w:rPr>
        <w:t>B. sini = 1/n.</w:t>
      </w:r>
      <w:r w:rsidR="00AB12BB" w:rsidRPr="007049EA">
        <w:rPr>
          <w:rFonts w:asciiTheme="minorHAnsi" w:eastAsia="Times New Roman" w:hAnsiTheme="minorHAnsi" w:cstheme="minorHAnsi"/>
          <w:color w:val="000000"/>
          <w:sz w:val="26"/>
          <w:szCs w:val="26"/>
        </w:rPr>
        <w:tab/>
      </w:r>
      <w:r w:rsidR="00AB12BB" w:rsidRPr="007049EA">
        <w:rPr>
          <w:rFonts w:asciiTheme="minorHAnsi" w:eastAsia="Times New Roman" w:hAnsiTheme="minorHAnsi" w:cstheme="minorHAnsi"/>
          <w:color w:val="000000"/>
          <w:sz w:val="26"/>
          <w:szCs w:val="26"/>
        </w:rPr>
        <w:tab/>
      </w:r>
      <w:r w:rsidRPr="0039348A">
        <w:rPr>
          <w:rFonts w:asciiTheme="minorHAnsi" w:eastAsia="Times New Roman" w:hAnsiTheme="minorHAnsi" w:cstheme="minorHAnsi"/>
          <w:color w:val="000000"/>
          <w:sz w:val="26"/>
          <w:szCs w:val="26"/>
        </w:rPr>
        <w:t>C. tani = n.</w:t>
      </w:r>
      <w:r w:rsidR="00AB12BB" w:rsidRPr="007049EA">
        <w:rPr>
          <w:rFonts w:asciiTheme="minorHAnsi" w:eastAsia="Times New Roman" w:hAnsiTheme="minorHAnsi" w:cstheme="minorHAnsi"/>
          <w:color w:val="000000"/>
          <w:sz w:val="26"/>
          <w:szCs w:val="26"/>
        </w:rPr>
        <w:tab/>
      </w:r>
      <w:r w:rsidR="00AB12BB" w:rsidRPr="007049EA">
        <w:rPr>
          <w:rFonts w:asciiTheme="minorHAnsi" w:eastAsia="Times New Roman" w:hAnsiTheme="minorHAnsi" w:cstheme="minorHAnsi"/>
          <w:color w:val="000000"/>
          <w:sz w:val="26"/>
          <w:szCs w:val="26"/>
        </w:rPr>
        <w:tab/>
      </w:r>
      <w:r w:rsidRPr="0039348A">
        <w:rPr>
          <w:rFonts w:asciiTheme="minorHAnsi" w:eastAsia="Times New Roman" w:hAnsiTheme="minorHAnsi" w:cstheme="minorHAnsi"/>
          <w:color w:val="000000"/>
          <w:sz w:val="26"/>
          <w:szCs w:val="26"/>
        </w:rPr>
        <w:t>D. tani = 1/n.</w:t>
      </w:r>
    </w:p>
    <w:p w:rsidR="0039348A" w:rsidRPr="0039348A" w:rsidRDefault="00852CFE" w:rsidP="005B2D08">
      <w:pPr>
        <w:spacing w:after="240" w:line="276" w:lineRule="auto"/>
        <w:ind w:left="48" w:right="48"/>
        <w:jc w:val="both"/>
        <w:rPr>
          <w:rFonts w:asciiTheme="minorHAnsi" w:eastAsia="Times New Roman" w:hAnsiTheme="minorHAnsi" w:cstheme="minorHAnsi"/>
          <w:color w:val="000000"/>
          <w:sz w:val="26"/>
          <w:szCs w:val="26"/>
        </w:rPr>
      </w:pPr>
      <w:r w:rsidRPr="007049EA">
        <w:rPr>
          <w:rFonts w:asciiTheme="minorHAnsi" w:eastAsia="Times New Roman" w:hAnsiTheme="minorHAnsi" w:cstheme="minorHAnsi"/>
          <w:b/>
          <w:bCs/>
          <w:color w:val="008000"/>
          <w:sz w:val="26"/>
          <w:szCs w:val="26"/>
        </w:rPr>
        <w:t>Câu</w:t>
      </w:r>
      <w:r w:rsidR="0039348A" w:rsidRPr="0039348A">
        <w:rPr>
          <w:rFonts w:asciiTheme="minorHAnsi" w:eastAsia="Times New Roman" w:hAnsiTheme="minorHAnsi" w:cstheme="minorHAnsi"/>
          <w:b/>
          <w:bCs/>
          <w:color w:val="008000"/>
          <w:sz w:val="26"/>
          <w:szCs w:val="26"/>
        </w:rPr>
        <w:t xml:space="preserve"> 15:</w:t>
      </w:r>
      <w:r w:rsidR="0039348A" w:rsidRPr="0039348A">
        <w:rPr>
          <w:rFonts w:asciiTheme="minorHAnsi" w:eastAsia="Times New Roman" w:hAnsiTheme="minorHAnsi" w:cstheme="minorHAnsi"/>
          <w:color w:val="000000"/>
          <w:sz w:val="26"/>
          <w:szCs w:val="26"/>
        </w:rPr>
        <w:t> Chọn câu </w:t>
      </w:r>
      <w:r w:rsidR="0039348A" w:rsidRPr="0039348A">
        <w:rPr>
          <w:rFonts w:asciiTheme="minorHAnsi" w:eastAsia="Times New Roman" w:hAnsiTheme="minorHAnsi" w:cstheme="minorHAnsi"/>
          <w:b/>
          <w:bCs/>
          <w:color w:val="000000"/>
          <w:sz w:val="26"/>
          <w:szCs w:val="26"/>
        </w:rPr>
        <w:t>sai.</w:t>
      </w:r>
    </w:p>
    <w:p w:rsidR="0039348A" w:rsidRPr="0039348A" w:rsidRDefault="0039348A" w:rsidP="005B2D08">
      <w:pPr>
        <w:spacing w:after="240" w:line="276" w:lineRule="auto"/>
        <w:ind w:left="720"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A. Chiết suất là đại lượng không có đơn vị.</w:t>
      </w:r>
    </w:p>
    <w:p w:rsidR="0039348A" w:rsidRPr="0039348A" w:rsidRDefault="0039348A" w:rsidP="005B2D08">
      <w:pPr>
        <w:spacing w:after="240" w:line="276" w:lineRule="auto"/>
        <w:ind w:left="720"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B. Chiết suất tuyệt đối của một môi trường luôn luôn nhỏ hơn 1.</w:t>
      </w:r>
    </w:p>
    <w:p w:rsidR="0039348A" w:rsidRPr="0039348A" w:rsidRDefault="0039348A" w:rsidP="005B2D08">
      <w:pPr>
        <w:spacing w:after="240" w:line="276" w:lineRule="auto"/>
        <w:ind w:left="720"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C. Chiết suất tuyệt đối của chân không bằng 1.</w:t>
      </w:r>
    </w:p>
    <w:p w:rsidR="0039348A" w:rsidRPr="0039348A" w:rsidRDefault="0039348A" w:rsidP="005B2D08">
      <w:pPr>
        <w:spacing w:after="240" w:line="276" w:lineRule="auto"/>
        <w:ind w:left="720"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D. Chiết suất tuyệt đối của một môi trường không nhỏ hơn 1.</w:t>
      </w:r>
    </w:p>
    <w:p w:rsidR="0072140A" w:rsidRPr="0039348A" w:rsidRDefault="00852CFE" w:rsidP="005B2D08">
      <w:pPr>
        <w:spacing w:after="240" w:line="276" w:lineRule="auto"/>
        <w:ind w:left="48" w:right="48"/>
        <w:jc w:val="both"/>
        <w:rPr>
          <w:rFonts w:asciiTheme="minorHAnsi" w:eastAsia="Times New Roman" w:hAnsiTheme="minorHAnsi" w:cstheme="minorHAnsi"/>
          <w:color w:val="000000"/>
          <w:sz w:val="26"/>
          <w:szCs w:val="26"/>
        </w:rPr>
      </w:pPr>
      <w:r w:rsidRPr="007049EA">
        <w:rPr>
          <w:rFonts w:asciiTheme="minorHAnsi" w:eastAsia="Times New Roman" w:hAnsiTheme="minorHAnsi" w:cstheme="minorHAnsi"/>
          <w:b/>
          <w:bCs/>
          <w:color w:val="008000"/>
          <w:sz w:val="26"/>
          <w:szCs w:val="26"/>
        </w:rPr>
        <w:t>Câu</w:t>
      </w:r>
      <w:r w:rsidR="0072140A" w:rsidRPr="007049EA">
        <w:rPr>
          <w:rFonts w:asciiTheme="minorHAnsi" w:eastAsia="Times New Roman" w:hAnsiTheme="minorHAnsi" w:cstheme="minorHAnsi"/>
          <w:b/>
          <w:bCs/>
          <w:color w:val="008000"/>
          <w:sz w:val="26"/>
          <w:szCs w:val="26"/>
        </w:rPr>
        <w:t xml:space="preserve"> 16</w:t>
      </w:r>
      <w:r w:rsidR="0072140A" w:rsidRPr="0039348A">
        <w:rPr>
          <w:rFonts w:asciiTheme="minorHAnsi" w:eastAsia="Times New Roman" w:hAnsiTheme="minorHAnsi" w:cstheme="minorHAnsi"/>
          <w:b/>
          <w:bCs/>
          <w:color w:val="008000"/>
          <w:sz w:val="26"/>
          <w:szCs w:val="26"/>
        </w:rPr>
        <w:t>:</w:t>
      </w:r>
      <w:r w:rsidR="0072140A" w:rsidRPr="0039348A">
        <w:rPr>
          <w:rFonts w:asciiTheme="minorHAnsi" w:eastAsia="Times New Roman" w:hAnsiTheme="minorHAnsi" w:cstheme="minorHAnsi"/>
          <w:color w:val="000000"/>
          <w:sz w:val="26"/>
          <w:szCs w:val="26"/>
        </w:rPr>
        <w:t> Tốc độ ánh sáng trong không khí là v</w:t>
      </w:r>
      <w:r w:rsidR="0072140A" w:rsidRPr="0039348A">
        <w:rPr>
          <w:rFonts w:asciiTheme="minorHAnsi" w:eastAsia="Times New Roman" w:hAnsiTheme="minorHAnsi" w:cstheme="minorHAnsi"/>
          <w:color w:val="000000"/>
          <w:sz w:val="26"/>
          <w:szCs w:val="26"/>
          <w:vertAlign w:val="subscript"/>
        </w:rPr>
        <w:t>1</w:t>
      </w:r>
      <w:r w:rsidR="0072140A" w:rsidRPr="0039348A">
        <w:rPr>
          <w:rFonts w:asciiTheme="minorHAnsi" w:eastAsia="Times New Roman" w:hAnsiTheme="minorHAnsi" w:cstheme="minorHAnsi"/>
          <w:color w:val="000000"/>
          <w:sz w:val="26"/>
          <w:szCs w:val="26"/>
        </w:rPr>
        <w:t>, trong nước là v</w:t>
      </w:r>
      <w:r w:rsidR="0072140A" w:rsidRPr="0039348A">
        <w:rPr>
          <w:rFonts w:asciiTheme="minorHAnsi" w:eastAsia="Times New Roman" w:hAnsiTheme="minorHAnsi" w:cstheme="minorHAnsi"/>
          <w:color w:val="000000"/>
          <w:sz w:val="26"/>
          <w:szCs w:val="26"/>
          <w:vertAlign w:val="subscript"/>
        </w:rPr>
        <w:t>2</w:t>
      </w:r>
      <w:r w:rsidR="0072140A" w:rsidRPr="0039348A">
        <w:rPr>
          <w:rFonts w:asciiTheme="minorHAnsi" w:eastAsia="Times New Roman" w:hAnsiTheme="minorHAnsi" w:cstheme="minorHAnsi"/>
          <w:color w:val="000000"/>
          <w:sz w:val="26"/>
          <w:szCs w:val="26"/>
        </w:rPr>
        <w:t>. Một tia sáng chiếu từ nước ra ngoài không khí với góc tới là i, có góc khúc xạ là r. Kết luận nào dưới đây là đúng?</w:t>
      </w:r>
    </w:p>
    <w:p w:rsidR="0072140A" w:rsidRPr="0039348A" w:rsidRDefault="0072140A" w:rsidP="005B2D08">
      <w:pPr>
        <w:spacing w:after="240" w:line="276" w:lineRule="auto"/>
        <w:ind w:left="48" w:right="48" w:firstLine="672"/>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A. v</w:t>
      </w:r>
      <w:r w:rsidRPr="0039348A">
        <w:rPr>
          <w:rFonts w:asciiTheme="minorHAnsi" w:eastAsia="Times New Roman" w:hAnsiTheme="minorHAnsi" w:cstheme="minorHAnsi"/>
          <w:color w:val="000000"/>
          <w:sz w:val="26"/>
          <w:szCs w:val="26"/>
          <w:vertAlign w:val="subscript"/>
        </w:rPr>
        <w:t>1</w:t>
      </w:r>
      <w:r w:rsidRPr="0039348A">
        <w:rPr>
          <w:rFonts w:asciiTheme="minorHAnsi" w:eastAsia="Times New Roman" w:hAnsiTheme="minorHAnsi" w:cstheme="minorHAnsi"/>
          <w:color w:val="000000"/>
          <w:sz w:val="26"/>
          <w:szCs w:val="26"/>
        </w:rPr>
        <w:t> &gt; v</w:t>
      </w:r>
      <w:r w:rsidRPr="0039348A">
        <w:rPr>
          <w:rFonts w:asciiTheme="minorHAnsi" w:eastAsia="Times New Roman" w:hAnsiTheme="minorHAnsi" w:cstheme="minorHAnsi"/>
          <w:color w:val="000000"/>
          <w:sz w:val="26"/>
          <w:szCs w:val="26"/>
          <w:vertAlign w:val="subscript"/>
        </w:rPr>
        <w:t>2</w:t>
      </w:r>
      <w:r w:rsidRPr="0039348A">
        <w:rPr>
          <w:rFonts w:asciiTheme="minorHAnsi" w:eastAsia="Times New Roman" w:hAnsiTheme="minorHAnsi" w:cstheme="minorHAnsi"/>
          <w:color w:val="000000"/>
          <w:sz w:val="26"/>
          <w:szCs w:val="26"/>
        </w:rPr>
        <w:t>; i &gt; r.</w:t>
      </w:r>
      <w:r w:rsidRPr="007049EA">
        <w:rPr>
          <w:rFonts w:asciiTheme="minorHAnsi" w:eastAsia="Times New Roman" w:hAnsiTheme="minorHAnsi" w:cstheme="minorHAnsi"/>
          <w:color w:val="000000"/>
          <w:sz w:val="26"/>
          <w:szCs w:val="26"/>
        </w:rPr>
        <w:tab/>
      </w:r>
      <w:r w:rsidRPr="0039348A">
        <w:rPr>
          <w:rFonts w:asciiTheme="minorHAnsi" w:eastAsia="Times New Roman" w:hAnsiTheme="minorHAnsi" w:cstheme="minorHAnsi"/>
          <w:color w:val="000000"/>
          <w:sz w:val="26"/>
          <w:szCs w:val="26"/>
        </w:rPr>
        <w:t>B. v</w:t>
      </w:r>
      <w:r w:rsidRPr="0039348A">
        <w:rPr>
          <w:rFonts w:asciiTheme="minorHAnsi" w:eastAsia="Times New Roman" w:hAnsiTheme="minorHAnsi" w:cstheme="minorHAnsi"/>
          <w:color w:val="000000"/>
          <w:sz w:val="26"/>
          <w:szCs w:val="26"/>
          <w:vertAlign w:val="subscript"/>
        </w:rPr>
        <w:t>1</w:t>
      </w:r>
      <w:r w:rsidRPr="0039348A">
        <w:rPr>
          <w:rFonts w:asciiTheme="minorHAnsi" w:eastAsia="Times New Roman" w:hAnsiTheme="minorHAnsi" w:cstheme="minorHAnsi"/>
          <w:color w:val="000000"/>
          <w:sz w:val="26"/>
          <w:szCs w:val="26"/>
        </w:rPr>
        <w:t> &gt; v</w:t>
      </w:r>
      <w:r w:rsidRPr="0039348A">
        <w:rPr>
          <w:rFonts w:asciiTheme="minorHAnsi" w:eastAsia="Times New Roman" w:hAnsiTheme="minorHAnsi" w:cstheme="minorHAnsi"/>
          <w:color w:val="000000"/>
          <w:sz w:val="26"/>
          <w:szCs w:val="26"/>
          <w:vertAlign w:val="subscript"/>
        </w:rPr>
        <w:t>2</w:t>
      </w:r>
      <w:r w:rsidRPr="0039348A">
        <w:rPr>
          <w:rFonts w:asciiTheme="minorHAnsi" w:eastAsia="Times New Roman" w:hAnsiTheme="minorHAnsi" w:cstheme="minorHAnsi"/>
          <w:color w:val="000000"/>
          <w:sz w:val="26"/>
          <w:szCs w:val="26"/>
        </w:rPr>
        <w:t>; i &lt; r.</w:t>
      </w:r>
      <w:r w:rsidRPr="007049EA">
        <w:rPr>
          <w:rFonts w:asciiTheme="minorHAnsi" w:eastAsia="Times New Roman" w:hAnsiTheme="minorHAnsi" w:cstheme="minorHAnsi"/>
          <w:color w:val="000000"/>
          <w:sz w:val="26"/>
          <w:szCs w:val="26"/>
        </w:rPr>
        <w:tab/>
      </w:r>
      <w:r w:rsidRPr="007049EA">
        <w:rPr>
          <w:rFonts w:asciiTheme="minorHAnsi" w:eastAsia="Times New Roman" w:hAnsiTheme="minorHAnsi" w:cstheme="minorHAnsi"/>
          <w:color w:val="000000"/>
          <w:sz w:val="26"/>
          <w:szCs w:val="26"/>
        </w:rPr>
        <w:tab/>
      </w:r>
      <w:r w:rsidRPr="0039348A">
        <w:rPr>
          <w:rFonts w:asciiTheme="minorHAnsi" w:eastAsia="Times New Roman" w:hAnsiTheme="minorHAnsi" w:cstheme="minorHAnsi"/>
          <w:color w:val="000000"/>
          <w:sz w:val="26"/>
          <w:szCs w:val="26"/>
        </w:rPr>
        <w:t>C. v</w:t>
      </w:r>
      <w:r w:rsidRPr="0039348A">
        <w:rPr>
          <w:rFonts w:asciiTheme="minorHAnsi" w:eastAsia="Times New Roman" w:hAnsiTheme="minorHAnsi" w:cstheme="minorHAnsi"/>
          <w:color w:val="000000"/>
          <w:sz w:val="26"/>
          <w:szCs w:val="26"/>
          <w:vertAlign w:val="subscript"/>
        </w:rPr>
        <w:t>1</w:t>
      </w:r>
      <w:r w:rsidRPr="0039348A">
        <w:rPr>
          <w:rFonts w:asciiTheme="minorHAnsi" w:eastAsia="Times New Roman" w:hAnsiTheme="minorHAnsi" w:cstheme="minorHAnsi"/>
          <w:color w:val="000000"/>
          <w:sz w:val="26"/>
          <w:szCs w:val="26"/>
        </w:rPr>
        <w:t> &lt; v</w:t>
      </w:r>
      <w:r w:rsidRPr="0039348A">
        <w:rPr>
          <w:rFonts w:asciiTheme="minorHAnsi" w:eastAsia="Times New Roman" w:hAnsiTheme="minorHAnsi" w:cstheme="minorHAnsi"/>
          <w:color w:val="000000"/>
          <w:sz w:val="26"/>
          <w:szCs w:val="26"/>
          <w:vertAlign w:val="subscript"/>
        </w:rPr>
        <w:t>2</w:t>
      </w:r>
      <w:r w:rsidRPr="0039348A">
        <w:rPr>
          <w:rFonts w:asciiTheme="minorHAnsi" w:eastAsia="Times New Roman" w:hAnsiTheme="minorHAnsi" w:cstheme="minorHAnsi"/>
          <w:color w:val="000000"/>
          <w:sz w:val="26"/>
          <w:szCs w:val="26"/>
        </w:rPr>
        <w:t>; i &gt; r.</w:t>
      </w:r>
      <w:r w:rsidRPr="007049EA">
        <w:rPr>
          <w:rFonts w:asciiTheme="minorHAnsi" w:eastAsia="Times New Roman" w:hAnsiTheme="minorHAnsi" w:cstheme="minorHAnsi"/>
          <w:color w:val="000000"/>
          <w:sz w:val="26"/>
          <w:szCs w:val="26"/>
        </w:rPr>
        <w:tab/>
      </w:r>
      <w:r w:rsidRPr="007049EA">
        <w:rPr>
          <w:rFonts w:asciiTheme="minorHAnsi" w:eastAsia="Times New Roman" w:hAnsiTheme="minorHAnsi" w:cstheme="minorHAnsi"/>
          <w:color w:val="000000"/>
          <w:sz w:val="26"/>
          <w:szCs w:val="26"/>
        </w:rPr>
        <w:tab/>
      </w:r>
      <w:r w:rsidRPr="0039348A">
        <w:rPr>
          <w:rFonts w:asciiTheme="minorHAnsi" w:eastAsia="Times New Roman" w:hAnsiTheme="minorHAnsi" w:cstheme="minorHAnsi"/>
          <w:color w:val="000000"/>
          <w:sz w:val="26"/>
          <w:szCs w:val="26"/>
        </w:rPr>
        <w:t>D. v</w:t>
      </w:r>
      <w:r w:rsidRPr="0039348A">
        <w:rPr>
          <w:rFonts w:asciiTheme="minorHAnsi" w:eastAsia="Times New Roman" w:hAnsiTheme="minorHAnsi" w:cstheme="minorHAnsi"/>
          <w:color w:val="000000"/>
          <w:sz w:val="26"/>
          <w:szCs w:val="26"/>
          <w:vertAlign w:val="subscript"/>
        </w:rPr>
        <w:t>1</w:t>
      </w:r>
      <w:r w:rsidRPr="0039348A">
        <w:rPr>
          <w:rFonts w:asciiTheme="minorHAnsi" w:eastAsia="Times New Roman" w:hAnsiTheme="minorHAnsi" w:cstheme="minorHAnsi"/>
          <w:color w:val="000000"/>
          <w:sz w:val="26"/>
          <w:szCs w:val="26"/>
        </w:rPr>
        <w:t> &lt; v</w:t>
      </w:r>
      <w:r w:rsidRPr="0039348A">
        <w:rPr>
          <w:rFonts w:asciiTheme="minorHAnsi" w:eastAsia="Times New Roman" w:hAnsiTheme="minorHAnsi" w:cstheme="minorHAnsi"/>
          <w:color w:val="000000"/>
          <w:sz w:val="26"/>
          <w:szCs w:val="26"/>
          <w:vertAlign w:val="subscript"/>
        </w:rPr>
        <w:t>2</w:t>
      </w:r>
      <w:r w:rsidRPr="0039348A">
        <w:rPr>
          <w:rFonts w:asciiTheme="minorHAnsi" w:eastAsia="Times New Roman" w:hAnsiTheme="minorHAnsi" w:cstheme="minorHAnsi"/>
          <w:color w:val="000000"/>
          <w:sz w:val="26"/>
          <w:szCs w:val="26"/>
        </w:rPr>
        <w:t>; i &lt; r.</w:t>
      </w:r>
    </w:p>
    <w:p w:rsidR="0072140A" w:rsidRPr="0039348A" w:rsidRDefault="00852CFE" w:rsidP="005B2D08">
      <w:pPr>
        <w:spacing w:after="240" w:line="276" w:lineRule="auto"/>
        <w:ind w:left="48" w:right="48"/>
        <w:jc w:val="both"/>
        <w:rPr>
          <w:rFonts w:asciiTheme="minorHAnsi" w:eastAsia="Times New Roman" w:hAnsiTheme="minorHAnsi" w:cstheme="minorHAnsi"/>
          <w:color w:val="000000"/>
          <w:sz w:val="26"/>
          <w:szCs w:val="26"/>
        </w:rPr>
      </w:pPr>
      <w:r w:rsidRPr="007049EA">
        <w:rPr>
          <w:rFonts w:asciiTheme="minorHAnsi" w:eastAsia="Times New Roman" w:hAnsiTheme="minorHAnsi" w:cstheme="minorHAnsi"/>
          <w:b/>
          <w:bCs/>
          <w:color w:val="008000"/>
          <w:sz w:val="26"/>
          <w:szCs w:val="26"/>
        </w:rPr>
        <w:lastRenderedPageBreak/>
        <w:t>Câu</w:t>
      </w:r>
      <w:r w:rsidR="0072140A" w:rsidRPr="007049EA">
        <w:rPr>
          <w:rFonts w:asciiTheme="minorHAnsi" w:eastAsia="Times New Roman" w:hAnsiTheme="minorHAnsi" w:cstheme="minorHAnsi"/>
          <w:b/>
          <w:bCs/>
          <w:color w:val="008000"/>
          <w:sz w:val="26"/>
          <w:szCs w:val="26"/>
        </w:rPr>
        <w:t xml:space="preserve"> 17</w:t>
      </w:r>
      <w:r w:rsidR="0072140A" w:rsidRPr="0039348A">
        <w:rPr>
          <w:rFonts w:asciiTheme="minorHAnsi" w:eastAsia="Times New Roman" w:hAnsiTheme="minorHAnsi" w:cstheme="minorHAnsi"/>
          <w:b/>
          <w:bCs/>
          <w:color w:val="008000"/>
          <w:sz w:val="26"/>
          <w:szCs w:val="26"/>
        </w:rPr>
        <w:t>:</w:t>
      </w:r>
      <w:r w:rsidR="0072140A" w:rsidRPr="0039348A">
        <w:rPr>
          <w:rFonts w:asciiTheme="minorHAnsi" w:eastAsia="Times New Roman" w:hAnsiTheme="minorHAnsi" w:cstheme="minorHAnsi"/>
          <w:color w:val="000000"/>
          <w:sz w:val="26"/>
          <w:szCs w:val="26"/>
        </w:rPr>
        <w:t> Trong trường hợp sau đây, tia sáng không truyền thẳng khi</w:t>
      </w:r>
    </w:p>
    <w:p w:rsidR="0072140A" w:rsidRPr="0039348A" w:rsidRDefault="0072140A" w:rsidP="005B2D08">
      <w:pPr>
        <w:spacing w:after="240" w:line="276" w:lineRule="auto"/>
        <w:ind w:left="720"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A. truyền qua mặt phân cách giữa hai môi trường trong suốt có cùng chiết suất.</w:t>
      </w:r>
    </w:p>
    <w:p w:rsidR="0072140A" w:rsidRPr="0039348A" w:rsidRDefault="0072140A" w:rsidP="005B2D08">
      <w:pPr>
        <w:spacing w:after="240" w:line="276" w:lineRule="auto"/>
        <w:ind w:left="720"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B. tới vuông góc với mặt phân cách giữa hai môi trường trong suốt.</w:t>
      </w:r>
    </w:p>
    <w:p w:rsidR="0072140A" w:rsidRPr="0039348A" w:rsidRDefault="0072140A" w:rsidP="005B2D08">
      <w:pPr>
        <w:spacing w:after="240" w:line="276" w:lineRule="auto"/>
        <w:ind w:left="720"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C. có hướng đi qua tâm của một quả cầu trong suốt.</w:t>
      </w:r>
    </w:p>
    <w:p w:rsidR="0072140A" w:rsidRPr="0039348A" w:rsidRDefault="0072140A" w:rsidP="005B2D08">
      <w:pPr>
        <w:spacing w:after="240" w:line="276" w:lineRule="auto"/>
        <w:ind w:left="720"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D. truyền xiên góc từ không khí vào kim cương.</w:t>
      </w:r>
    </w:p>
    <w:p w:rsidR="0072140A" w:rsidRPr="0039348A" w:rsidRDefault="00852CFE" w:rsidP="005B2D08">
      <w:pPr>
        <w:spacing w:after="240" w:line="276" w:lineRule="auto"/>
        <w:ind w:left="48" w:right="48"/>
        <w:jc w:val="both"/>
        <w:rPr>
          <w:rFonts w:asciiTheme="minorHAnsi" w:eastAsia="Times New Roman" w:hAnsiTheme="minorHAnsi" w:cstheme="minorHAnsi"/>
          <w:color w:val="000000"/>
          <w:sz w:val="26"/>
          <w:szCs w:val="26"/>
        </w:rPr>
      </w:pPr>
      <w:r w:rsidRPr="007049EA">
        <w:rPr>
          <w:rFonts w:asciiTheme="minorHAnsi" w:eastAsia="Times New Roman" w:hAnsiTheme="minorHAnsi" w:cstheme="minorHAnsi"/>
          <w:b/>
          <w:bCs/>
          <w:color w:val="008000"/>
          <w:sz w:val="26"/>
          <w:szCs w:val="26"/>
        </w:rPr>
        <w:t>Câu</w:t>
      </w:r>
      <w:r>
        <w:rPr>
          <w:rFonts w:asciiTheme="minorHAnsi" w:eastAsia="Times New Roman" w:hAnsiTheme="minorHAnsi" w:cstheme="minorHAnsi"/>
          <w:b/>
          <w:bCs/>
          <w:color w:val="008000"/>
          <w:sz w:val="26"/>
          <w:szCs w:val="26"/>
        </w:rPr>
        <w:t xml:space="preserve"> 18</w:t>
      </w:r>
      <w:r w:rsidR="0072140A" w:rsidRPr="0039348A">
        <w:rPr>
          <w:rFonts w:asciiTheme="minorHAnsi" w:eastAsia="Times New Roman" w:hAnsiTheme="minorHAnsi" w:cstheme="minorHAnsi"/>
          <w:b/>
          <w:bCs/>
          <w:color w:val="008000"/>
          <w:sz w:val="26"/>
          <w:szCs w:val="26"/>
        </w:rPr>
        <w:t>:</w:t>
      </w:r>
      <w:r w:rsidR="0072140A" w:rsidRPr="0039348A">
        <w:rPr>
          <w:rFonts w:asciiTheme="minorHAnsi" w:eastAsia="Times New Roman" w:hAnsiTheme="minorHAnsi" w:cstheme="minorHAnsi"/>
          <w:color w:val="000000"/>
          <w:sz w:val="26"/>
          <w:szCs w:val="26"/>
        </w:rPr>
        <w:t> Khi nhìn một hòn sỏi trong chậu nước, ta thấy hòn sỏi như được “nâng lên”. Hiện tượng này liên quan đến</w:t>
      </w:r>
    </w:p>
    <w:p w:rsidR="0072140A" w:rsidRPr="0039348A" w:rsidRDefault="0072140A" w:rsidP="005B2D08">
      <w:pPr>
        <w:spacing w:after="240" w:line="276" w:lineRule="auto"/>
        <w:ind w:left="720"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A. sự truyền thẳng của ánh sáng.</w:t>
      </w:r>
      <w:r w:rsidRPr="007049EA">
        <w:rPr>
          <w:rFonts w:asciiTheme="minorHAnsi" w:eastAsia="Times New Roman" w:hAnsiTheme="minorHAnsi" w:cstheme="minorHAnsi"/>
          <w:color w:val="000000"/>
          <w:sz w:val="26"/>
          <w:szCs w:val="26"/>
        </w:rPr>
        <w:tab/>
      </w:r>
      <w:r w:rsidRPr="007049EA">
        <w:rPr>
          <w:rFonts w:asciiTheme="minorHAnsi" w:eastAsia="Times New Roman" w:hAnsiTheme="minorHAnsi" w:cstheme="minorHAnsi"/>
          <w:color w:val="000000"/>
          <w:sz w:val="26"/>
          <w:szCs w:val="26"/>
        </w:rPr>
        <w:tab/>
      </w:r>
      <w:r w:rsidRPr="007049EA">
        <w:rPr>
          <w:rFonts w:asciiTheme="minorHAnsi" w:eastAsia="Times New Roman" w:hAnsiTheme="minorHAnsi" w:cstheme="minorHAnsi"/>
          <w:color w:val="000000"/>
          <w:sz w:val="26"/>
          <w:szCs w:val="26"/>
        </w:rPr>
        <w:tab/>
      </w:r>
      <w:r w:rsidRPr="0039348A">
        <w:rPr>
          <w:rFonts w:asciiTheme="minorHAnsi" w:eastAsia="Times New Roman" w:hAnsiTheme="minorHAnsi" w:cstheme="minorHAnsi"/>
          <w:color w:val="000000"/>
          <w:sz w:val="26"/>
          <w:szCs w:val="26"/>
        </w:rPr>
        <w:t>B. sự khúc xạ của ánh sáng.</w:t>
      </w:r>
    </w:p>
    <w:p w:rsidR="0072140A" w:rsidRPr="0039348A" w:rsidRDefault="0072140A" w:rsidP="005B2D08">
      <w:pPr>
        <w:spacing w:after="240" w:line="276" w:lineRule="auto"/>
        <w:ind w:left="720"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C. sự phản xạ của ánh sáng.</w:t>
      </w:r>
      <w:r w:rsidRPr="007049EA">
        <w:rPr>
          <w:rFonts w:asciiTheme="minorHAnsi" w:eastAsia="Times New Roman" w:hAnsiTheme="minorHAnsi" w:cstheme="minorHAnsi"/>
          <w:color w:val="000000"/>
          <w:sz w:val="26"/>
          <w:szCs w:val="26"/>
        </w:rPr>
        <w:tab/>
      </w:r>
      <w:r w:rsidRPr="007049EA">
        <w:rPr>
          <w:rFonts w:asciiTheme="minorHAnsi" w:eastAsia="Times New Roman" w:hAnsiTheme="minorHAnsi" w:cstheme="minorHAnsi"/>
          <w:color w:val="000000"/>
          <w:sz w:val="26"/>
          <w:szCs w:val="26"/>
        </w:rPr>
        <w:tab/>
      </w:r>
      <w:r w:rsidRPr="0039348A">
        <w:rPr>
          <w:rFonts w:asciiTheme="minorHAnsi" w:eastAsia="Times New Roman" w:hAnsiTheme="minorHAnsi" w:cstheme="minorHAnsi"/>
          <w:color w:val="000000"/>
          <w:sz w:val="26"/>
          <w:szCs w:val="26"/>
        </w:rPr>
        <w:t>D. khả năng quan sát của mắt người.</w:t>
      </w:r>
    </w:p>
    <w:p w:rsidR="0072140A" w:rsidRPr="0039348A" w:rsidRDefault="00852CFE" w:rsidP="005B2D08">
      <w:pPr>
        <w:spacing w:after="240" w:line="276" w:lineRule="auto"/>
        <w:ind w:left="48" w:right="48"/>
        <w:jc w:val="both"/>
        <w:rPr>
          <w:rFonts w:asciiTheme="minorHAnsi" w:eastAsia="Times New Roman" w:hAnsiTheme="minorHAnsi" w:cstheme="minorHAnsi"/>
          <w:color w:val="000000"/>
          <w:sz w:val="26"/>
          <w:szCs w:val="26"/>
        </w:rPr>
      </w:pPr>
      <w:r w:rsidRPr="007049EA">
        <w:rPr>
          <w:rFonts w:asciiTheme="minorHAnsi" w:eastAsia="Times New Roman" w:hAnsiTheme="minorHAnsi" w:cstheme="minorHAnsi"/>
          <w:b/>
          <w:bCs/>
          <w:color w:val="008000"/>
          <w:sz w:val="26"/>
          <w:szCs w:val="26"/>
        </w:rPr>
        <w:t>Câu</w:t>
      </w:r>
      <w:r w:rsidR="0072140A" w:rsidRPr="007049EA">
        <w:rPr>
          <w:rFonts w:asciiTheme="minorHAnsi" w:eastAsia="Times New Roman" w:hAnsiTheme="minorHAnsi" w:cstheme="minorHAnsi"/>
          <w:b/>
          <w:bCs/>
          <w:color w:val="008000"/>
          <w:sz w:val="26"/>
          <w:szCs w:val="26"/>
        </w:rPr>
        <w:t xml:space="preserve"> 19</w:t>
      </w:r>
      <w:r w:rsidR="0072140A" w:rsidRPr="0039348A">
        <w:rPr>
          <w:rFonts w:asciiTheme="minorHAnsi" w:eastAsia="Times New Roman" w:hAnsiTheme="minorHAnsi" w:cstheme="minorHAnsi"/>
          <w:b/>
          <w:bCs/>
          <w:color w:val="008000"/>
          <w:sz w:val="26"/>
          <w:szCs w:val="26"/>
        </w:rPr>
        <w:t>:</w:t>
      </w:r>
      <w:r w:rsidR="0072140A" w:rsidRPr="0039348A">
        <w:rPr>
          <w:rFonts w:asciiTheme="minorHAnsi" w:eastAsia="Times New Roman" w:hAnsiTheme="minorHAnsi" w:cstheme="minorHAnsi"/>
          <w:color w:val="000000"/>
          <w:sz w:val="26"/>
          <w:szCs w:val="26"/>
        </w:rPr>
        <w:t> Một tia sáng truyền từ môi trường 1 sang môi trường 2 với góc tới và góc khúc xạ lần lượt là 45</w:t>
      </w:r>
      <w:r w:rsidR="0072140A" w:rsidRPr="0039348A">
        <w:rPr>
          <w:rFonts w:asciiTheme="minorHAnsi" w:eastAsia="Times New Roman" w:hAnsiTheme="minorHAnsi" w:cstheme="minorHAnsi"/>
          <w:color w:val="000000"/>
          <w:sz w:val="26"/>
          <w:szCs w:val="26"/>
          <w:vertAlign w:val="superscript"/>
        </w:rPr>
        <w:t>o</w:t>
      </w:r>
      <w:r w:rsidR="0072140A" w:rsidRPr="0039348A">
        <w:rPr>
          <w:rFonts w:asciiTheme="minorHAnsi" w:eastAsia="Times New Roman" w:hAnsiTheme="minorHAnsi" w:cstheme="minorHAnsi"/>
          <w:color w:val="000000"/>
          <w:sz w:val="26"/>
          <w:szCs w:val="26"/>
        </w:rPr>
        <w:t> và 30</w:t>
      </w:r>
      <w:r w:rsidR="0072140A" w:rsidRPr="0039348A">
        <w:rPr>
          <w:rFonts w:asciiTheme="minorHAnsi" w:eastAsia="Times New Roman" w:hAnsiTheme="minorHAnsi" w:cstheme="minorHAnsi"/>
          <w:color w:val="000000"/>
          <w:sz w:val="26"/>
          <w:szCs w:val="26"/>
          <w:vertAlign w:val="superscript"/>
        </w:rPr>
        <w:t>o</w:t>
      </w:r>
      <w:r w:rsidR="0072140A" w:rsidRPr="0039348A">
        <w:rPr>
          <w:rFonts w:asciiTheme="minorHAnsi" w:eastAsia="Times New Roman" w:hAnsiTheme="minorHAnsi" w:cstheme="minorHAnsi"/>
          <w:color w:val="000000"/>
          <w:sz w:val="26"/>
          <w:szCs w:val="26"/>
        </w:rPr>
        <w:t>. Kết luận nào dưới đây </w:t>
      </w:r>
      <w:r w:rsidR="0072140A" w:rsidRPr="0039348A">
        <w:rPr>
          <w:rFonts w:asciiTheme="minorHAnsi" w:eastAsia="Times New Roman" w:hAnsiTheme="minorHAnsi" w:cstheme="minorHAnsi"/>
          <w:b/>
          <w:bCs/>
          <w:color w:val="000000"/>
          <w:sz w:val="26"/>
          <w:szCs w:val="26"/>
        </w:rPr>
        <w:t>không</w:t>
      </w:r>
      <w:r w:rsidR="0072140A" w:rsidRPr="0039348A">
        <w:rPr>
          <w:rFonts w:asciiTheme="minorHAnsi" w:eastAsia="Times New Roman" w:hAnsiTheme="minorHAnsi" w:cstheme="minorHAnsi"/>
          <w:color w:val="000000"/>
          <w:sz w:val="26"/>
          <w:szCs w:val="26"/>
        </w:rPr>
        <w:t> đúng?</w:t>
      </w:r>
    </w:p>
    <w:p w:rsidR="0072140A" w:rsidRPr="0039348A" w:rsidRDefault="0072140A" w:rsidP="005B2D08">
      <w:pPr>
        <w:spacing w:after="240" w:line="276" w:lineRule="auto"/>
        <w:ind w:left="720"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A. Môi trường 2 chiết quang hơn môi trường 1.</w:t>
      </w:r>
    </w:p>
    <w:p w:rsidR="0072140A" w:rsidRPr="0039348A" w:rsidRDefault="0072140A" w:rsidP="005B2D08">
      <w:pPr>
        <w:spacing w:after="240" w:line="276" w:lineRule="auto"/>
        <w:ind w:left="720"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B. Phương của tia khúc xạ và phương của tia tới hợp nhau một góc 15</w:t>
      </w:r>
      <w:r w:rsidRPr="0039348A">
        <w:rPr>
          <w:rFonts w:asciiTheme="minorHAnsi" w:eastAsia="Times New Roman" w:hAnsiTheme="minorHAnsi" w:cstheme="minorHAnsi"/>
          <w:color w:val="000000"/>
          <w:sz w:val="26"/>
          <w:szCs w:val="26"/>
          <w:vertAlign w:val="superscript"/>
        </w:rPr>
        <w:t>o</w:t>
      </w:r>
      <w:r w:rsidRPr="0039348A">
        <w:rPr>
          <w:rFonts w:asciiTheme="minorHAnsi" w:eastAsia="Times New Roman" w:hAnsiTheme="minorHAnsi" w:cstheme="minorHAnsi"/>
          <w:color w:val="000000"/>
          <w:sz w:val="26"/>
          <w:szCs w:val="26"/>
        </w:rPr>
        <w:t>.</w:t>
      </w:r>
    </w:p>
    <w:p w:rsidR="0072140A" w:rsidRPr="0039348A" w:rsidRDefault="0072140A" w:rsidP="005B2D08">
      <w:pPr>
        <w:spacing w:after="240" w:line="276" w:lineRule="auto"/>
        <w:ind w:left="720"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C. Luôn có tia khúc xạ với mọi góc tới.</w:t>
      </w:r>
    </w:p>
    <w:p w:rsidR="0072140A" w:rsidRPr="0039348A" w:rsidRDefault="0072140A" w:rsidP="005B2D08">
      <w:pPr>
        <w:spacing w:after="240" w:line="276" w:lineRule="auto"/>
        <w:ind w:left="720" w:right="48"/>
        <w:jc w:val="both"/>
        <w:rPr>
          <w:rFonts w:asciiTheme="minorHAnsi" w:eastAsia="Times New Roman" w:hAnsiTheme="minorHAnsi" w:cstheme="minorHAnsi"/>
          <w:color w:val="000000"/>
          <w:sz w:val="26"/>
          <w:szCs w:val="26"/>
        </w:rPr>
      </w:pPr>
      <w:r w:rsidRPr="0039348A">
        <w:rPr>
          <w:rFonts w:asciiTheme="minorHAnsi" w:eastAsia="Times New Roman" w:hAnsiTheme="minorHAnsi" w:cstheme="minorHAnsi"/>
          <w:color w:val="000000"/>
          <w:sz w:val="26"/>
          <w:szCs w:val="26"/>
        </w:rPr>
        <w:t>D. Môi trường 1 chiết quang hơn môi trường 2.</w:t>
      </w:r>
    </w:p>
    <w:p w:rsidR="0072140A" w:rsidRPr="0039348A" w:rsidRDefault="00852CFE" w:rsidP="005B2D08">
      <w:pPr>
        <w:spacing w:after="240" w:line="276" w:lineRule="auto"/>
        <w:ind w:left="48" w:right="48"/>
        <w:jc w:val="both"/>
        <w:rPr>
          <w:rFonts w:asciiTheme="minorHAnsi" w:eastAsia="Times New Roman" w:hAnsiTheme="minorHAnsi" w:cstheme="minorHAnsi"/>
          <w:color w:val="000000"/>
          <w:sz w:val="26"/>
          <w:szCs w:val="26"/>
        </w:rPr>
      </w:pPr>
      <w:r w:rsidRPr="007049EA">
        <w:rPr>
          <w:rFonts w:asciiTheme="minorHAnsi" w:eastAsia="Times New Roman" w:hAnsiTheme="minorHAnsi" w:cstheme="minorHAnsi"/>
          <w:b/>
          <w:bCs/>
          <w:color w:val="008000"/>
          <w:sz w:val="26"/>
          <w:szCs w:val="26"/>
        </w:rPr>
        <w:t>Câu</w:t>
      </w:r>
      <w:r w:rsidR="0072140A" w:rsidRPr="007049EA">
        <w:rPr>
          <w:rFonts w:asciiTheme="minorHAnsi" w:eastAsia="Times New Roman" w:hAnsiTheme="minorHAnsi" w:cstheme="minorHAnsi"/>
          <w:b/>
          <w:bCs/>
          <w:color w:val="008000"/>
          <w:sz w:val="26"/>
          <w:szCs w:val="26"/>
        </w:rPr>
        <w:t xml:space="preserve"> 20</w:t>
      </w:r>
      <w:r w:rsidR="0072140A" w:rsidRPr="0039348A">
        <w:rPr>
          <w:rFonts w:asciiTheme="minorHAnsi" w:eastAsia="Times New Roman" w:hAnsiTheme="minorHAnsi" w:cstheme="minorHAnsi"/>
          <w:b/>
          <w:bCs/>
          <w:color w:val="008000"/>
          <w:sz w:val="26"/>
          <w:szCs w:val="26"/>
        </w:rPr>
        <w:t>:</w:t>
      </w:r>
      <w:r w:rsidR="0072140A" w:rsidRPr="0039348A">
        <w:rPr>
          <w:rFonts w:asciiTheme="minorHAnsi" w:eastAsia="Times New Roman" w:hAnsiTheme="minorHAnsi" w:cstheme="minorHAnsi"/>
          <w:color w:val="000000"/>
          <w:sz w:val="26"/>
          <w:szCs w:val="26"/>
        </w:rPr>
        <w:t> Một tia sáng chiếu xiên góc từ một môi trường sang môi trường chiết quang kém hơn với góc tới i thì tia khúc xạ hợp với pháp tuyến một góc khúc xạ r. Khi tăng góc tới i (với sini &lt; n</w:t>
      </w:r>
      <w:r w:rsidR="0072140A" w:rsidRPr="0039348A">
        <w:rPr>
          <w:rFonts w:asciiTheme="minorHAnsi" w:eastAsia="Times New Roman" w:hAnsiTheme="minorHAnsi" w:cstheme="minorHAnsi"/>
          <w:color w:val="000000"/>
          <w:sz w:val="26"/>
          <w:szCs w:val="26"/>
          <w:vertAlign w:val="subscript"/>
        </w:rPr>
        <w:t>2</w:t>
      </w:r>
      <w:r w:rsidR="0072140A" w:rsidRPr="0039348A">
        <w:rPr>
          <w:rFonts w:asciiTheme="minorHAnsi" w:eastAsia="Times New Roman" w:hAnsiTheme="minorHAnsi" w:cstheme="minorHAnsi"/>
          <w:color w:val="000000"/>
          <w:sz w:val="26"/>
          <w:szCs w:val="26"/>
        </w:rPr>
        <w:t>/n</w:t>
      </w:r>
      <w:r w:rsidR="0072140A" w:rsidRPr="0039348A">
        <w:rPr>
          <w:rFonts w:asciiTheme="minorHAnsi" w:eastAsia="Times New Roman" w:hAnsiTheme="minorHAnsi" w:cstheme="minorHAnsi"/>
          <w:color w:val="000000"/>
          <w:sz w:val="26"/>
          <w:szCs w:val="26"/>
          <w:vertAlign w:val="subscript"/>
        </w:rPr>
        <w:t>1</w:t>
      </w:r>
      <w:r w:rsidR="0072140A" w:rsidRPr="0039348A">
        <w:rPr>
          <w:rFonts w:asciiTheme="minorHAnsi" w:eastAsia="Times New Roman" w:hAnsiTheme="minorHAnsi" w:cstheme="minorHAnsi"/>
          <w:color w:val="000000"/>
          <w:sz w:val="26"/>
          <w:szCs w:val="26"/>
        </w:rPr>
        <w:t>) thì góc khúc xạ r</w:t>
      </w:r>
    </w:p>
    <w:p w:rsidR="0072140A" w:rsidRPr="0039348A" w:rsidRDefault="00AC6C95" w:rsidP="005B2D08">
      <w:pPr>
        <w:spacing w:after="240" w:line="276" w:lineRule="auto"/>
        <w:ind w:left="48" w:right="48"/>
        <w:jc w:val="both"/>
        <w:rPr>
          <w:rFonts w:asciiTheme="minorHAnsi" w:eastAsia="Times New Roman" w:hAnsiTheme="minorHAnsi" w:cstheme="minorHAnsi"/>
          <w:color w:val="000000"/>
          <w:sz w:val="26"/>
          <w:szCs w:val="26"/>
        </w:rPr>
      </w:pPr>
      <w:r w:rsidRPr="007049EA">
        <w:rPr>
          <w:rFonts w:asciiTheme="minorHAnsi" w:eastAsia="Times New Roman" w:hAnsiTheme="minorHAnsi" w:cstheme="minorHAnsi"/>
          <w:color w:val="000000"/>
          <w:sz w:val="26"/>
          <w:szCs w:val="26"/>
        </w:rPr>
        <w:t xml:space="preserve">    </w:t>
      </w:r>
      <w:r w:rsidR="0072140A" w:rsidRPr="0039348A">
        <w:rPr>
          <w:rFonts w:asciiTheme="minorHAnsi" w:eastAsia="Times New Roman" w:hAnsiTheme="minorHAnsi" w:cstheme="minorHAnsi"/>
          <w:color w:val="000000"/>
          <w:sz w:val="26"/>
          <w:szCs w:val="26"/>
        </w:rPr>
        <w:t>A. tăng lên và r &gt; i.</w:t>
      </w:r>
      <w:r w:rsidR="0072140A" w:rsidRPr="007049EA">
        <w:rPr>
          <w:rFonts w:asciiTheme="minorHAnsi" w:eastAsia="Times New Roman" w:hAnsiTheme="minorHAnsi" w:cstheme="minorHAnsi"/>
          <w:color w:val="000000"/>
          <w:sz w:val="26"/>
          <w:szCs w:val="26"/>
        </w:rPr>
        <w:tab/>
        <w:t xml:space="preserve"> </w:t>
      </w:r>
      <w:r w:rsidR="0072140A" w:rsidRPr="0039348A">
        <w:rPr>
          <w:rFonts w:asciiTheme="minorHAnsi" w:eastAsia="Times New Roman" w:hAnsiTheme="minorHAnsi" w:cstheme="minorHAnsi"/>
          <w:color w:val="000000"/>
          <w:sz w:val="26"/>
          <w:szCs w:val="26"/>
        </w:rPr>
        <w:t>B. tăng lên và r &lt; i.</w:t>
      </w:r>
      <w:r w:rsidR="0072140A" w:rsidRPr="007049EA">
        <w:rPr>
          <w:rFonts w:asciiTheme="minorHAnsi" w:eastAsia="Times New Roman" w:hAnsiTheme="minorHAnsi" w:cstheme="minorHAnsi"/>
          <w:color w:val="000000"/>
          <w:sz w:val="26"/>
          <w:szCs w:val="26"/>
        </w:rPr>
        <w:tab/>
        <w:t xml:space="preserve">  </w:t>
      </w:r>
      <w:r w:rsidR="0072140A" w:rsidRPr="0039348A">
        <w:rPr>
          <w:rFonts w:asciiTheme="minorHAnsi" w:eastAsia="Times New Roman" w:hAnsiTheme="minorHAnsi" w:cstheme="minorHAnsi"/>
          <w:color w:val="000000"/>
          <w:sz w:val="26"/>
          <w:szCs w:val="26"/>
        </w:rPr>
        <w:t>C. giảm xuống và r &gt; i.</w:t>
      </w:r>
      <w:r w:rsidRPr="007049EA">
        <w:rPr>
          <w:rFonts w:asciiTheme="minorHAnsi" w:eastAsia="Times New Roman" w:hAnsiTheme="minorHAnsi" w:cstheme="minorHAnsi"/>
          <w:color w:val="000000"/>
          <w:sz w:val="26"/>
          <w:szCs w:val="26"/>
        </w:rPr>
        <w:tab/>
      </w:r>
      <w:r w:rsidR="0072140A" w:rsidRPr="0039348A">
        <w:rPr>
          <w:rFonts w:asciiTheme="minorHAnsi" w:eastAsia="Times New Roman" w:hAnsiTheme="minorHAnsi" w:cstheme="minorHAnsi"/>
          <w:color w:val="000000"/>
          <w:sz w:val="26"/>
          <w:szCs w:val="26"/>
        </w:rPr>
        <w:t>D. giảm xuống và r &lt; i.</w:t>
      </w:r>
    </w:p>
    <w:p w:rsidR="00CB23D8" w:rsidRDefault="0072140A" w:rsidP="00CB23D8">
      <w:pPr>
        <w:pStyle w:val="NormalWeb"/>
        <w:spacing w:before="0" w:beforeAutospacing="0" w:after="240" w:afterAutospacing="0" w:line="360" w:lineRule="atLeast"/>
        <w:ind w:left="48" w:right="48"/>
        <w:jc w:val="both"/>
        <w:rPr>
          <w:rFonts w:ascii="Arial" w:hAnsi="Arial" w:cs="Arial"/>
          <w:color w:val="000000"/>
        </w:rPr>
      </w:pPr>
      <w:r w:rsidRPr="007049EA">
        <w:rPr>
          <w:rFonts w:asciiTheme="minorHAnsi" w:hAnsiTheme="minorHAnsi" w:cstheme="minorHAnsi"/>
          <w:b/>
          <w:bCs/>
          <w:color w:val="008000"/>
          <w:sz w:val="26"/>
          <w:szCs w:val="26"/>
        </w:rPr>
        <w:t>Câu 21</w:t>
      </w:r>
      <w:r w:rsidR="00132AB9" w:rsidRPr="00132AB9">
        <w:rPr>
          <w:rFonts w:asciiTheme="minorHAnsi" w:hAnsiTheme="minorHAnsi" w:cstheme="minorHAnsi"/>
          <w:b/>
          <w:bCs/>
          <w:color w:val="008000"/>
          <w:sz w:val="26"/>
          <w:szCs w:val="26"/>
        </w:rPr>
        <w:t>.</w:t>
      </w:r>
      <w:r w:rsidR="00132AB9" w:rsidRPr="00132AB9">
        <w:rPr>
          <w:rFonts w:asciiTheme="minorHAnsi" w:hAnsiTheme="minorHAnsi" w:cstheme="minorHAnsi"/>
          <w:color w:val="000000"/>
          <w:sz w:val="26"/>
          <w:szCs w:val="26"/>
        </w:rPr>
        <w:t> </w:t>
      </w:r>
      <w:r w:rsidR="00CB23D8">
        <w:rPr>
          <w:rFonts w:ascii="Arial" w:hAnsi="Arial" w:cs="Arial"/>
          <w:color w:val="000000"/>
        </w:rPr>
        <w:t>Chiếu một chùm tia sáng song song trong không khí tới mặt nước với góc tời là 45</w:t>
      </w:r>
      <w:r w:rsidR="00CB23D8">
        <w:rPr>
          <w:rFonts w:ascii="Arial" w:hAnsi="Arial" w:cs="Arial"/>
          <w:color w:val="000000"/>
          <w:sz w:val="18"/>
          <w:szCs w:val="18"/>
          <w:vertAlign w:val="superscript"/>
        </w:rPr>
        <w:t>o</w:t>
      </w:r>
      <w:r w:rsidR="00CB23D8">
        <w:rPr>
          <w:rFonts w:ascii="Arial" w:hAnsi="Arial" w:cs="Arial"/>
          <w:color w:val="000000"/>
        </w:rPr>
        <w:t>. Biết chiết suất của nước là 4/3. Góc hợp bởi tia khúc xạ và tia tới là</w:t>
      </w:r>
    </w:p>
    <w:p w:rsidR="00CB23D8" w:rsidRDefault="00CB23D8" w:rsidP="00CB23D8">
      <w:pPr>
        <w:pStyle w:val="NormalWeb"/>
        <w:spacing w:before="0" w:beforeAutospacing="0" w:after="240" w:afterAutospacing="0" w:line="360" w:lineRule="atLeast"/>
        <w:ind w:left="48" w:right="48" w:firstLine="672"/>
        <w:jc w:val="both"/>
        <w:rPr>
          <w:rFonts w:ascii="Arial" w:hAnsi="Arial" w:cs="Arial"/>
          <w:color w:val="000000"/>
        </w:rPr>
      </w:pPr>
      <w:r>
        <w:rPr>
          <w:rFonts w:ascii="Arial" w:hAnsi="Arial" w:cs="Arial"/>
          <w:color w:val="000000"/>
        </w:rPr>
        <w:t>A. 70</w:t>
      </w:r>
      <w:r>
        <w:rPr>
          <w:rFonts w:ascii="Arial" w:hAnsi="Arial" w:cs="Arial"/>
          <w:color w:val="000000"/>
          <w:sz w:val="18"/>
          <w:szCs w:val="18"/>
          <w:vertAlign w:val="superscript"/>
        </w:rPr>
        <w:t>o</w:t>
      </w:r>
      <w:r>
        <w:rPr>
          <w:rFonts w:ascii="Arial" w:hAnsi="Arial" w:cs="Arial"/>
          <w:color w:val="000000"/>
        </w:rPr>
        <w:t>3</w:t>
      </w:r>
      <w:bookmarkStart w:id="0" w:name="_GoBack"/>
      <w:bookmarkEnd w:id="0"/>
      <w:r>
        <w:rPr>
          <w:rFonts w:ascii="Arial" w:hAnsi="Arial" w:cs="Arial"/>
          <w:color w:val="000000"/>
        </w:rPr>
        <w:t>2’</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B. 45</w:t>
      </w:r>
      <w:r>
        <w:rPr>
          <w:rFonts w:ascii="Arial" w:hAnsi="Arial" w:cs="Arial"/>
          <w:color w:val="000000"/>
          <w:sz w:val="18"/>
          <w:szCs w:val="18"/>
          <w:vertAlign w:val="superscript"/>
        </w:rPr>
        <w:t>o</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C. 25</w:t>
      </w:r>
      <w:r>
        <w:rPr>
          <w:rFonts w:ascii="Arial" w:hAnsi="Arial" w:cs="Arial"/>
          <w:color w:val="000000"/>
          <w:sz w:val="18"/>
          <w:szCs w:val="18"/>
          <w:vertAlign w:val="superscript"/>
        </w:rPr>
        <w:t>o</w:t>
      </w:r>
      <w:r>
        <w:rPr>
          <w:rFonts w:ascii="Arial" w:hAnsi="Arial" w:cs="Arial"/>
          <w:color w:val="000000"/>
        </w:rPr>
        <w:t>32’</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D. 12</w:t>
      </w:r>
      <w:r>
        <w:rPr>
          <w:rFonts w:ascii="Arial" w:hAnsi="Arial" w:cs="Arial"/>
          <w:color w:val="000000"/>
          <w:sz w:val="18"/>
          <w:szCs w:val="18"/>
          <w:vertAlign w:val="superscript"/>
        </w:rPr>
        <w:t>o</w:t>
      </w:r>
      <w:r>
        <w:rPr>
          <w:rFonts w:ascii="Arial" w:hAnsi="Arial" w:cs="Arial"/>
          <w:color w:val="000000"/>
        </w:rPr>
        <w:t>58’</w:t>
      </w:r>
    </w:p>
    <w:p w:rsidR="00132AB9" w:rsidRPr="00132AB9" w:rsidRDefault="0072140A" w:rsidP="005B2D08">
      <w:pPr>
        <w:spacing w:after="240" w:line="276" w:lineRule="auto"/>
        <w:ind w:left="48" w:right="48"/>
        <w:jc w:val="both"/>
        <w:rPr>
          <w:rFonts w:asciiTheme="minorHAnsi" w:eastAsia="Times New Roman" w:hAnsiTheme="minorHAnsi" w:cstheme="minorHAnsi"/>
          <w:color w:val="000000"/>
          <w:sz w:val="26"/>
          <w:szCs w:val="26"/>
        </w:rPr>
      </w:pPr>
      <w:r w:rsidRPr="007049EA">
        <w:rPr>
          <w:rFonts w:asciiTheme="minorHAnsi" w:eastAsia="Times New Roman" w:hAnsiTheme="minorHAnsi" w:cstheme="minorHAnsi"/>
          <w:b/>
          <w:bCs/>
          <w:color w:val="008000"/>
          <w:sz w:val="26"/>
          <w:szCs w:val="26"/>
        </w:rPr>
        <w:t>Câu 22</w:t>
      </w:r>
      <w:r w:rsidR="00132AB9" w:rsidRPr="00132AB9">
        <w:rPr>
          <w:rFonts w:asciiTheme="minorHAnsi" w:eastAsia="Times New Roman" w:hAnsiTheme="minorHAnsi" w:cstheme="minorHAnsi"/>
          <w:b/>
          <w:bCs/>
          <w:color w:val="008000"/>
          <w:sz w:val="26"/>
          <w:szCs w:val="26"/>
        </w:rPr>
        <w:t>.</w:t>
      </w:r>
      <w:r w:rsidR="00132AB9" w:rsidRPr="00132AB9">
        <w:rPr>
          <w:rFonts w:asciiTheme="minorHAnsi" w:eastAsia="Times New Roman" w:hAnsiTheme="minorHAnsi" w:cstheme="minorHAnsi"/>
          <w:color w:val="000000"/>
          <w:sz w:val="26"/>
          <w:szCs w:val="26"/>
        </w:rPr>
        <w:t> Một tia sáng truyền từ môi trường A vào môi trường B dưới góc tới 9</w:t>
      </w:r>
      <w:r w:rsidR="00132AB9" w:rsidRPr="00132AB9">
        <w:rPr>
          <w:rFonts w:asciiTheme="minorHAnsi" w:eastAsia="Times New Roman" w:hAnsiTheme="minorHAnsi" w:cstheme="minorHAnsi"/>
          <w:color w:val="000000"/>
          <w:sz w:val="26"/>
          <w:szCs w:val="26"/>
          <w:vertAlign w:val="superscript"/>
        </w:rPr>
        <w:t>o</w:t>
      </w:r>
      <w:r w:rsidR="00132AB9" w:rsidRPr="00132AB9">
        <w:rPr>
          <w:rFonts w:asciiTheme="minorHAnsi" w:eastAsia="Times New Roman" w:hAnsiTheme="minorHAnsi" w:cstheme="minorHAnsi"/>
          <w:color w:val="000000"/>
          <w:sz w:val="26"/>
          <w:szCs w:val="26"/>
        </w:rPr>
        <w:t> thì góc khúc xạ là 8</w:t>
      </w:r>
      <w:r w:rsidR="00132AB9" w:rsidRPr="00132AB9">
        <w:rPr>
          <w:rFonts w:asciiTheme="minorHAnsi" w:eastAsia="Times New Roman" w:hAnsiTheme="minorHAnsi" w:cstheme="minorHAnsi"/>
          <w:color w:val="000000"/>
          <w:sz w:val="26"/>
          <w:szCs w:val="26"/>
          <w:vertAlign w:val="superscript"/>
        </w:rPr>
        <w:t>o</w:t>
      </w:r>
      <w:r w:rsidR="00132AB9" w:rsidRPr="00132AB9">
        <w:rPr>
          <w:rFonts w:asciiTheme="minorHAnsi" w:eastAsia="Times New Roman" w:hAnsiTheme="minorHAnsi" w:cstheme="minorHAnsi"/>
          <w:color w:val="000000"/>
          <w:sz w:val="26"/>
          <w:szCs w:val="26"/>
        </w:rPr>
        <w:t>. Khi góc tới là 60</w:t>
      </w:r>
      <w:r w:rsidR="00132AB9" w:rsidRPr="00132AB9">
        <w:rPr>
          <w:rFonts w:asciiTheme="minorHAnsi" w:eastAsia="Times New Roman" w:hAnsiTheme="minorHAnsi" w:cstheme="minorHAnsi"/>
          <w:color w:val="000000"/>
          <w:sz w:val="26"/>
          <w:szCs w:val="26"/>
          <w:vertAlign w:val="superscript"/>
        </w:rPr>
        <w:t>o</w:t>
      </w:r>
      <w:r w:rsidR="00132AB9" w:rsidRPr="00132AB9">
        <w:rPr>
          <w:rFonts w:asciiTheme="minorHAnsi" w:eastAsia="Times New Roman" w:hAnsiTheme="minorHAnsi" w:cstheme="minorHAnsi"/>
          <w:color w:val="000000"/>
          <w:sz w:val="26"/>
          <w:szCs w:val="26"/>
        </w:rPr>
        <w:t> thì góc khúc xạ là?</w:t>
      </w:r>
    </w:p>
    <w:p w:rsidR="00132AB9" w:rsidRPr="00132AB9" w:rsidRDefault="00132AB9" w:rsidP="005B2D08">
      <w:pPr>
        <w:spacing w:after="240" w:line="276" w:lineRule="auto"/>
        <w:ind w:left="48" w:right="48" w:firstLine="672"/>
        <w:jc w:val="both"/>
        <w:rPr>
          <w:rFonts w:asciiTheme="minorHAnsi" w:eastAsia="Times New Roman" w:hAnsiTheme="minorHAnsi" w:cstheme="minorHAnsi"/>
          <w:color w:val="000000"/>
          <w:sz w:val="26"/>
          <w:szCs w:val="26"/>
        </w:rPr>
      </w:pPr>
      <w:r w:rsidRPr="00132AB9">
        <w:rPr>
          <w:rFonts w:asciiTheme="minorHAnsi" w:eastAsia="Times New Roman" w:hAnsiTheme="minorHAnsi" w:cstheme="minorHAnsi"/>
          <w:color w:val="000000"/>
          <w:sz w:val="26"/>
          <w:szCs w:val="26"/>
        </w:rPr>
        <w:t>A. 47,3</w:t>
      </w:r>
      <w:r w:rsidRPr="00132AB9">
        <w:rPr>
          <w:rFonts w:asciiTheme="minorHAnsi" w:eastAsia="Times New Roman" w:hAnsiTheme="minorHAnsi" w:cstheme="minorHAnsi"/>
          <w:color w:val="000000"/>
          <w:sz w:val="26"/>
          <w:szCs w:val="26"/>
          <w:vertAlign w:val="superscript"/>
        </w:rPr>
        <w:t>o</w:t>
      </w:r>
      <w:r w:rsidRPr="00132AB9">
        <w:rPr>
          <w:rFonts w:asciiTheme="minorHAnsi" w:eastAsia="Times New Roman" w:hAnsiTheme="minorHAnsi" w:cstheme="minorHAnsi"/>
          <w:color w:val="000000"/>
          <w:sz w:val="26"/>
          <w:szCs w:val="26"/>
        </w:rPr>
        <w:t>.</w:t>
      </w:r>
      <w:r w:rsidR="002E5508" w:rsidRPr="007049EA">
        <w:rPr>
          <w:rFonts w:asciiTheme="minorHAnsi" w:eastAsia="Times New Roman" w:hAnsiTheme="minorHAnsi" w:cstheme="minorHAnsi"/>
          <w:color w:val="000000"/>
          <w:sz w:val="26"/>
          <w:szCs w:val="26"/>
        </w:rPr>
        <w:tab/>
      </w:r>
      <w:r w:rsidR="002E5508" w:rsidRPr="007049EA">
        <w:rPr>
          <w:rFonts w:asciiTheme="minorHAnsi" w:eastAsia="Times New Roman" w:hAnsiTheme="minorHAnsi" w:cstheme="minorHAnsi"/>
          <w:color w:val="000000"/>
          <w:sz w:val="26"/>
          <w:szCs w:val="26"/>
        </w:rPr>
        <w:tab/>
      </w:r>
      <w:r w:rsidRPr="00132AB9">
        <w:rPr>
          <w:rFonts w:asciiTheme="minorHAnsi" w:eastAsia="Times New Roman" w:hAnsiTheme="minorHAnsi" w:cstheme="minorHAnsi"/>
          <w:color w:val="000000"/>
          <w:sz w:val="26"/>
          <w:szCs w:val="26"/>
        </w:rPr>
        <w:t>B. 56,4</w:t>
      </w:r>
      <w:r w:rsidRPr="00132AB9">
        <w:rPr>
          <w:rFonts w:asciiTheme="minorHAnsi" w:eastAsia="Times New Roman" w:hAnsiTheme="minorHAnsi" w:cstheme="minorHAnsi"/>
          <w:color w:val="000000"/>
          <w:sz w:val="26"/>
          <w:szCs w:val="26"/>
          <w:vertAlign w:val="superscript"/>
        </w:rPr>
        <w:t>o</w:t>
      </w:r>
      <w:r w:rsidRPr="00132AB9">
        <w:rPr>
          <w:rFonts w:asciiTheme="minorHAnsi" w:eastAsia="Times New Roman" w:hAnsiTheme="minorHAnsi" w:cstheme="minorHAnsi"/>
          <w:color w:val="000000"/>
          <w:sz w:val="26"/>
          <w:szCs w:val="26"/>
        </w:rPr>
        <w:t>.</w:t>
      </w:r>
      <w:r w:rsidR="002E5508" w:rsidRPr="007049EA">
        <w:rPr>
          <w:rFonts w:asciiTheme="minorHAnsi" w:eastAsia="Times New Roman" w:hAnsiTheme="minorHAnsi" w:cstheme="minorHAnsi"/>
          <w:color w:val="000000"/>
          <w:sz w:val="26"/>
          <w:szCs w:val="26"/>
        </w:rPr>
        <w:tab/>
      </w:r>
      <w:r w:rsidR="002E5508" w:rsidRPr="007049EA">
        <w:rPr>
          <w:rFonts w:asciiTheme="minorHAnsi" w:eastAsia="Times New Roman" w:hAnsiTheme="minorHAnsi" w:cstheme="minorHAnsi"/>
          <w:color w:val="000000"/>
          <w:sz w:val="26"/>
          <w:szCs w:val="26"/>
        </w:rPr>
        <w:tab/>
      </w:r>
      <w:r w:rsidRPr="00132AB9">
        <w:rPr>
          <w:rFonts w:asciiTheme="minorHAnsi" w:eastAsia="Times New Roman" w:hAnsiTheme="minorHAnsi" w:cstheme="minorHAnsi"/>
          <w:color w:val="000000"/>
          <w:sz w:val="26"/>
          <w:szCs w:val="26"/>
        </w:rPr>
        <w:t>C. 50,4</w:t>
      </w:r>
      <w:r w:rsidRPr="00132AB9">
        <w:rPr>
          <w:rFonts w:asciiTheme="minorHAnsi" w:eastAsia="Times New Roman" w:hAnsiTheme="minorHAnsi" w:cstheme="minorHAnsi"/>
          <w:color w:val="000000"/>
          <w:sz w:val="26"/>
          <w:szCs w:val="26"/>
          <w:vertAlign w:val="superscript"/>
        </w:rPr>
        <w:t>o</w:t>
      </w:r>
      <w:r w:rsidRPr="00132AB9">
        <w:rPr>
          <w:rFonts w:asciiTheme="minorHAnsi" w:eastAsia="Times New Roman" w:hAnsiTheme="minorHAnsi" w:cstheme="minorHAnsi"/>
          <w:color w:val="000000"/>
          <w:sz w:val="26"/>
          <w:szCs w:val="26"/>
        </w:rPr>
        <w:t>.</w:t>
      </w:r>
      <w:r w:rsidR="002E5508" w:rsidRPr="007049EA">
        <w:rPr>
          <w:rFonts w:asciiTheme="minorHAnsi" w:eastAsia="Times New Roman" w:hAnsiTheme="minorHAnsi" w:cstheme="minorHAnsi"/>
          <w:color w:val="000000"/>
          <w:sz w:val="26"/>
          <w:szCs w:val="26"/>
        </w:rPr>
        <w:tab/>
      </w:r>
      <w:r w:rsidR="002E5508" w:rsidRPr="007049EA">
        <w:rPr>
          <w:rFonts w:asciiTheme="minorHAnsi" w:eastAsia="Times New Roman" w:hAnsiTheme="minorHAnsi" w:cstheme="minorHAnsi"/>
          <w:color w:val="000000"/>
          <w:sz w:val="26"/>
          <w:szCs w:val="26"/>
        </w:rPr>
        <w:tab/>
      </w:r>
      <w:r w:rsidRPr="00132AB9">
        <w:rPr>
          <w:rFonts w:asciiTheme="minorHAnsi" w:eastAsia="Times New Roman" w:hAnsiTheme="minorHAnsi" w:cstheme="minorHAnsi"/>
          <w:color w:val="000000"/>
          <w:sz w:val="26"/>
          <w:szCs w:val="26"/>
        </w:rPr>
        <w:t>D. 58,7</w:t>
      </w:r>
      <w:r w:rsidRPr="00132AB9">
        <w:rPr>
          <w:rFonts w:asciiTheme="minorHAnsi" w:eastAsia="Times New Roman" w:hAnsiTheme="minorHAnsi" w:cstheme="minorHAnsi"/>
          <w:color w:val="000000"/>
          <w:sz w:val="26"/>
          <w:szCs w:val="26"/>
          <w:vertAlign w:val="superscript"/>
        </w:rPr>
        <w:t>o</w:t>
      </w:r>
      <w:r w:rsidRPr="00132AB9">
        <w:rPr>
          <w:rFonts w:asciiTheme="minorHAnsi" w:eastAsia="Times New Roman" w:hAnsiTheme="minorHAnsi" w:cstheme="minorHAnsi"/>
          <w:color w:val="000000"/>
          <w:sz w:val="26"/>
          <w:szCs w:val="26"/>
        </w:rPr>
        <w:t>.</w:t>
      </w:r>
    </w:p>
    <w:p w:rsidR="00132AB9" w:rsidRPr="00132AB9" w:rsidRDefault="0072140A" w:rsidP="005B2D08">
      <w:pPr>
        <w:spacing w:after="240" w:line="276" w:lineRule="auto"/>
        <w:ind w:left="48" w:right="48"/>
        <w:jc w:val="both"/>
        <w:rPr>
          <w:rFonts w:asciiTheme="minorHAnsi" w:eastAsia="Times New Roman" w:hAnsiTheme="minorHAnsi" w:cstheme="minorHAnsi"/>
          <w:color w:val="000000"/>
          <w:sz w:val="26"/>
          <w:szCs w:val="26"/>
        </w:rPr>
      </w:pPr>
      <w:r w:rsidRPr="007049EA">
        <w:rPr>
          <w:rFonts w:asciiTheme="minorHAnsi" w:eastAsia="Times New Roman" w:hAnsiTheme="minorHAnsi" w:cstheme="minorHAnsi"/>
          <w:b/>
          <w:bCs/>
          <w:color w:val="008000"/>
          <w:sz w:val="26"/>
          <w:szCs w:val="26"/>
        </w:rPr>
        <w:t>Câu 23</w:t>
      </w:r>
      <w:r w:rsidR="00132AB9" w:rsidRPr="00132AB9">
        <w:rPr>
          <w:rFonts w:asciiTheme="minorHAnsi" w:eastAsia="Times New Roman" w:hAnsiTheme="minorHAnsi" w:cstheme="minorHAnsi"/>
          <w:b/>
          <w:bCs/>
          <w:color w:val="008000"/>
          <w:sz w:val="26"/>
          <w:szCs w:val="26"/>
        </w:rPr>
        <w:t>.</w:t>
      </w:r>
      <w:r w:rsidR="00132AB9" w:rsidRPr="00132AB9">
        <w:rPr>
          <w:rFonts w:asciiTheme="minorHAnsi" w:eastAsia="Times New Roman" w:hAnsiTheme="minorHAnsi" w:cstheme="minorHAnsi"/>
          <w:color w:val="000000"/>
          <w:sz w:val="26"/>
          <w:szCs w:val="26"/>
        </w:rPr>
        <w:t> Tốc độ</w:t>
      </w:r>
      <w:r w:rsidR="004952D4">
        <w:rPr>
          <w:rFonts w:asciiTheme="minorHAnsi" w:eastAsia="Times New Roman" w:hAnsiTheme="minorHAnsi" w:cstheme="minorHAnsi"/>
          <w:color w:val="000000"/>
          <w:sz w:val="26"/>
          <w:szCs w:val="26"/>
        </w:rPr>
        <w:t xml:space="preserve"> ánh sáng trong chân không là 3</w:t>
      </w:r>
      <w:r w:rsidR="00132AB9" w:rsidRPr="00132AB9">
        <w:rPr>
          <w:rFonts w:asciiTheme="minorHAnsi" w:eastAsia="Times New Roman" w:hAnsiTheme="minorHAnsi" w:cstheme="minorHAnsi"/>
          <w:color w:val="000000"/>
          <w:sz w:val="26"/>
          <w:szCs w:val="26"/>
        </w:rPr>
        <w:t>108 m/s. Kim cương có chiết suất 2,42. Tốc độ truyền ánh sáng trong kim cương là</w:t>
      </w:r>
    </w:p>
    <w:p w:rsidR="00132AB9" w:rsidRPr="00132AB9" w:rsidRDefault="00132AB9" w:rsidP="005B2D08">
      <w:pPr>
        <w:spacing w:after="240" w:line="276" w:lineRule="auto"/>
        <w:ind w:left="48" w:right="48" w:firstLine="672"/>
        <w:jc w:val="both"/>
        <w:rPr>
          <w:rFonts w:asciiTheme="minorHAnsi" w:eastAsia="Times New Roman" w:hAnsiTheme="minorHAnsi" w:cstheme="minorHAnsi"/>
          <w:color w:val="000000"/>
          <w:sz w:val="26"/>
          <w:szCs w:val="26"/>
        </w:rPr>
      </w:pPr>
      <w:r w:rsidRPr="00132AB9">
        <w:rPr>
          <w:rFonts w:asciiTheme="minorHAnsi" w:eastAsia="Times New Roman" w:hAnsiTheme="minorHAnsi" w:cstheme="minorHAnsi"/>
          <w:color w:val="000000"/>
          <w:sz w:val="26"/>
          <w:szCs w:val="26"/>
        </w:rPr>
        <w:t>A. 242000km/s</w:t>
      </w:r>
      <w:r w:rsidR="002E5508" w:rsidRPr="007049EA">
        <w:rPr>
          <w:rFonts w:asciiTheme="minorHAnsi" w:eastAsia="Times New Roman" w:hAnsiTheme="minorHAnsi" w:cstheme="minorHAnsi"/>
          <w:color w:val="000000"/>
          <w:sz w:val="26"/>
          <w:szCs w:val="26"/>
        </w:rPr>
        <w:tab/>
      </w:r>
      <w:r w:rsidR="002E5508" w:rsidRPr="007049EA">
        <w:rPr>
          <w:rFonts w:asciiTheme="minorHAnsi" w:eastAsia="Times New Roman" w:hAnsiTheme="minorHAnsi" w:cstheme="minorHAnsi"/>
          <w:color w:val="000000"/>
          <w:sz w:val="26"/>
          <w:szCs w:val="26"/>
        </w:rPr>
        <w:tab/>
      </w:r>
      <w:r w:rsidRPr="00132AB9">
        <w:rPr>
          <w:rFonts w:asciiTheme="minorHAnsi" w:eastAsia="Times New Roman" w:hAnsiTheme="minorHAnsi" w:cstheme="minorHAnsi"/>
          <w:color w:val="000000"/>
          <w:sz w:val="26"/>
          <w:szCs w:val="26"/>
        </w:rPr>
        <w:t>B. 124000km/s</w:t>
      </w:r>
      <w:r w:rsidR="002E5508" w:rsidRPr="007049EA">
        <w:rPr>
          <w:rFonts w:asciiTheme="minorHAnsi" w:eastAsia="Times New Roman" w:hAnsiTheme="minorHAnsi" w:cstheme="minorHAnsi"/>
          <w:color w:val="000000"/>
          <w:sz w:val="26"/>
          <w:szCs w:val="26"/>
        </w:rPr>
        <w:tab/>
      </w:r>
      <w:r w:rsidR="002E5508" w:rsidRPr="007049EA">
        <w:rPr>
          <w:rFonts w:asciiTheme="minorHAnsi" w:eastAsia="Times New Roman" w:hAnsiTheme="minorHAnsi" w:cstheme="minorHAnsi"/>
          <w:color w:val="000000"/>
          <w:sz w:val="26"/>
          <w:szCs w:val="26"/>
        </w:rPr>
        <w:tab/>
      </w:r>
      <w:r w:rsidRPr="00132AB9">
        <w:rPr>
          <w:rFonts w:asciiTheme="minorHAnsi" w:eastAsia="Times New Roman" w:hAnsiTheme="minorHAnsi" w:cstheme="minorHAnsi"/>
          <w:color w:val="000000"/>
          <w:sz w:val="26"/>
          <w:szCs w:val="26"/>
        </w:rPr>
        <w:t>C. 72600km/s</w:t>
      </w:r>
      <w:r w:rsidR="002E5508" w:rsidRPr="007049EA">
        <w:rPr>
          <w:rFonts w:asciiTheme="minorHAnsi" w:eastAsia="Times New Roman" w:hAnsiTheme="minorHAnsi" w:cstheme="minorHAnsi"/>
          <w:color w:val="000000"/>
          <w:sz w:val="26"/>
          <w:szCs w:val="26"/>
        </w:rPr>
        <w:tab/>
      </w:r>
      <w:r w:rsidRPr="00132AB9">
        <w:rPr>
          <w:rFonts w:asciiTheme="minorHAnsi" w:eastAsia="Times New Roman" w:hAnsiTheme="minorHAnsi" w:cstheme="minorHAnsi"/>
          <w:color w:val="000000"/>
          <w:sz w:val="26"/>
          <w:szCs w:val="26"/>
        </w:rPr>
        <w:t>D. 62700 km/s</w:t>
      </w:r>
    </w:p>
    <w:p w:rsidR="00132AB9" w:rsidRPr="00132AB9" w:rsidRDefault="0072140A" w:rsidP="005B2D08">
      <w:pPr>
        <w:spacing w:after="240" w:line="276" w:lineRule="auto"/>
        <w:ind w:left="48" w:right="48"/>
        <w:jc w:val="both"/>
        <w:rPr>
          <w:rFonts w:asciiTheme="minorHAnsi" w:eastAsia="Times New Roman" w:hAnsiTheme="minorHAnsi" w:cstheme="minorHAnsi"/>
          <w:color w:val="000000"/>
          <w:sz w:val="26"/>
          <w:szCs w:val="26"/>
        </w:rPr>
      </w:pPr>
      <w:r w:rsidRPr="007049EA">
        <w:rPr>
          <w:rFonts w:asciiTheme="minorHAnsi" w:eastAsia="Times New Roman" w:hAnsiTheme="minorHAnsi" w:cstheme="minorHAnsi"/>
          <w:b/>
          <w:bCs/>
          <w:color w:val="008000"/>
          <w:sz w:val="26"/>
          <w:szCs w:val="26"/>
        </w:rPr>
        <w:lastRenderedPageBreak/>
        <w:t>Câu 24</w:t>
      </w:r>
      <w:r w:rsidR="00132AB9" w:rsidRPr="00132AB9">
        <w:rPr>
          <w:rFonts w:asciiTheme="minorHAnsi" w:eastAsia="Times New Roman" w:hAnsiTheme="minorHAnsi" w:cstheme="minorHAnsi"/>
          <w:b/>
          <w:bCs/>
          <w:color w:val="008000"/>
          <w:sz w:val="26"/>
          <w:szCs w:val="26"/>
        </w:rPr>
        <w:t>.</w:t>
      </w:r>
      <w:r w:rsidR="00132AB9" w:rsidRPr="00132AB9">
        <w:rPr>
          <w:rFonts w:asciiTheme="minorHAnsi" w:eastAsia="Times New Roman" w:hAnsiTheme="minorHAnsi" w:cstheme="minorHAnsi"/>
          <w:color w:val="000000"/>
          <w:sz w:val="26"/>
          <w:szCs w:val="26"/>
        </w:rPr>
        <w:t xml:space="preserve"> Một tia sáng đi từ nước đến mặt phân cách với không khí. </w:t>
      </w:r>
      <w:r w:rsidR="004952D4">
        <w:rPr>
          <w:rFonts w:asciiTheme="minorHAnsi" w:eastAsia="Times New Roman" w:hAnsiTheme="minorHAnsi" w:cstheme="minorHAnsi"/>
          <w:color w:val="000000"/>
          <w:sz w:val="26"/>
          <w:szCs w:val="26"/>
        </w:rPr>
        <w:t>Biết chiết suất của nước là 4/3</w:t>
      </w:r>
      <w:r w:rsidR="00132AB9" w:rsidRPr="00132AB9">
        <w:rPr>
          <w:rFonts w:asciiTheme="minorHAnsi" w:eastAsia="Times New Roman" w:hAnsiTheme="minorHAnsi" w:cstheme="minorHAnsi"/>
          <w:color w:val="000000"/>
          <w:sz w:val="26"/>
          <w:szCs w:val="26"/>
        </w:rPr>
        <w:t>, chiết suất của không khí là 1. Góc giới hạn của tia sáng phản xạ toàn phần khi đó là</w:t>
      </w:r>
    </w:p>
    <w:p w:rsidR="00132AB9" w:rsidRPr="00132AB9" w:rsidRDefault="00132AB9" w:rsidP="005B2D08">
      <w:pPr>
        <w:spacing w:after="240" w:line="276" w:lineRule="auto"/>
        <w:ind w:left="48" w:right="48" w:firstLine="672"/>
        <w:jc w:val="both"/>
        <w:rPr>
          <w:rFonts w:asciiTheme="minorHAnsi" w:eastAsia="Times New Roman" w:hAnsiTheme="minorHAnsi" w:cstheme="minorHAnsi"/>
          <w:color w:val="000000"/>
          <w:sz w:val="26"/>
          <w:szCs w:val="26"/>
        </w:rPr>
      </w:pPr>
      <w:r w:rsidRPr="00132AB9">
        <w:rPr>
          <w:rFonts w:asciiTheme="minorHAnsi" w:eastAsia="Times New Roman" w:hAnsiTheme="minorHAnsi" w:cstheme="minorHAnsi"/>
          <w:color w:val="000000"/>
          <w:sz w:val="26"/>
          <w:szCs w:val="26"/>
        </w:rPr>
        <w:t>A. 41</w:t>
      </w:r>
      <w:r w:rsidRPr="00132AB9">
        <w:rPr>
          <w:rFonts w:asciiTheme="minorHAnsi" w:eastAsia="Times New Roman" w:hAnsiTheme="minorHAnsi" w:cstheme="minorHAnsi"/>
          <w:color w:val="000000"/>
          <w:sz w:val="26"/>
          <w:szCs w:val="26"/>
          <w:vertAlign w:val="superscript"/>
        </w:rPr>
        <w:t>o</w:t>
      </w:r>
      <w:r w:rsidRPr="00132AB9">
        <w:rPr>
          <w:rFonts w:asciiTheme="minorHAnsi" w:eastAsia="Times New Roman" w:hAnsiTheme="minorHAnsi" w:cstheme="minorHAnsi"/>
          <w:color w:val="000000"/>
          <w:sz w:val="26"/>
          <w:szCs w:val="26"/>
        </w:rPr>
        <w:t>48’</w:t>
      </w:r>
      <w:r w:rsidR="002E5508" w:rsidRPr="007049EA">
        <w:rPr>
          <w:rFonts w:asciiTheme="minorHAnsi" w:eastAsia="Times New Roman" w:hAnsiTheme="minorHAnsi" w:cstheme="minorHAnsi"/>
          <w:color w:val="000000"/>
          <w:sz w:val="26"/>
          <w:szCs w:val="26"/>
        </w:rPr>
        <w:tab/>
      </w:r>
      <w:r w:rsidR="002E5508" w:rsidRPr="007049EA">
        <w:rPr>
          <w:rFonts w:asciiTheme="minorHAnsi" w:eastAsia="Times New Roman" w:hAnsiTheme="minorHAnsi" w:cstheme="minorHAnsi"/>
          <w:color w:val="000000"/>
          <w:sz w:val="26"/>
          <w:szCs w:val="26"/>
        </w:rPr>
        <w:tab/>
      </w:r>
      <w:r w:rsidRPr="00132AB9">
        <w:rPr>
          <w:rFonts w:asciiTheme="minorHAnsi" w:eastAsia="Times New Roman" w:hAnsiTheme="minorHAnsi" w:cstheme="minorHAnsi"/>
          <w:color w:val="000000"/>
          <w:sz w:val="26"/>
          <w:szCs w:val="26"/>
        </w:rPr>
        <w:t>B. 48</w:t>
      </w:r>
      <w:r w:rsidRPr="00132AB9">
        <w:rPr>
          <w:rFonts w:asciiTheme="minorHAnsi" w:eastAsia="Times New Roman" w:hAnsiTheme="minorHAnsi" w:cstheme="minorHAnsi"/>
          <w:color w:val="000000"/>
          <w:sz w:val="26"/>
          <w:szCs w:val="26"/>
          <w:vertAlign w:val="superscript"/>
        </w:rPr>
        <w:t>o</w:t>
      </w:r>
      <w:r w:rsidRPr="00132AB9">
        <w:rPr>
          <w:rFonts w:asciiTheme="minorHAnsi" w:eastAsia="Times New Roman" w:hAnsiTheme="minorHAnsi" w:cstheme="minorHAnsi"/>
          <w:color w:val="000000"/>
          <w:sz w:val="26"/>
          <w:szCs w:val="26"/>
        </w:rPr>
        <w:t>35’</w:t>
      </w:r>
      <w:r w:rsidR="002E5508" w:rsidRPr="007049EA">
        <w:rPr>
          <w:rFonts w:asciiTheme="minorHAnsi" w:eastAsia="Times New Roman" w:hAnsiTheme="minorHAnsi" w:cstheme="minorHAnsi"/>
          <w:color w:val="000000"/>
          <w:sz w:val="26"/>
          <w:szCs w:val="26"/>
        </w:rPr>
        <w:tab/>
      </w:r>
      <w:r w:rsidR="002E5508" w:rsidRPr="007049EA">
        <w:rPr>
          <w:rFonts w:asciiTheme="minorHAnsi" w:eastAsia="Times New Roman" w:hAnsiTheme="minorHAnsi" w:cstheme="minorHAnsi"/>
          <w:color w:val="000000"/>
          <w:sz w:val="26"/>
          <w:szCs w:val="26"/>
        </w:rPr>
        <w:tab/>
      </w:r>
      <w:r w:rsidRPr="00132AB9">
        <w:rPr>
          <w:rFonts w:asciiTheme="minorHAnsi" w:eastAsia="Times New Roman" w:hAnsiTheme="minorHAnsi" w:cstheme="minorHAnsi"/>
          <w:color w:val="000000"/>
          <w:sz w:val="26"/>
          <w:szCs w:val="26"/>
        </w:rPr>
        <w:t>C. 62</w:t>
      </w:r>
      <w:r w:rsidRPr="00132AB9">
        <w:rPr>
          <w:rFonts w:asciiTheme="minorHAnsi" w:eastAsia="Times New Roman" w:hAnsiTheme="minorHAnsi" w:cstheme="minorHAnsi"/>
          <w:color w:val="000000"/>
          <w:sz w:val="26"/>
          <w:szCs w:val="26"/>
          <w:vertAlign w:val="superscript"/>
        </w:rPr>
        <w:t>o</w:t>
      </w:r>
      <w:r w:rsidRPr="00132AB9">
        <w:rPr>
          <w:rFonts w:asciiTheme="minorHAnsi" w:eastAsia="Times New Roman" w:hAnsiTheme="minorHAnsi" w:cstheme="minorHAnsi"/>
          <w:color w:val="000000"/>
          <w:sz w:val="26"/>
          <w:szCs w:val="26"/>
        </w:rPr>
        <w:t>44’</w:t>
      </w:r>
      <w:r w:rsidR="002E5508" w:rsidRPr="007049EA">
        <w:rPr>
          <w:rFonts w:asciiTheme="minorHAnsi" w:eastAsia="Times New Roman" w:hAnsiTheme="minorHAnsi" w:cstheme="minorHAnsi"/>
          <w:color w:val="000000"/>
          <w:sz w:val="26"/>
          <w:szCs w:val="26"/>
        </w:rPr>
        <w:tab/>
      </w:r>
      <w:r w:rsidR="002E5508" w:rsidRPr="007049EA">
        <w:rPr>
          <w:rFonts w:asciiTheme="minorHAnsi" w:eastAsia="Times New Roman" w:hAnsiTheme="minorHAnsi" w:cstheme="minorHAnsi"/>
          <w:color w:val="000000"/>
          <w:sz w:val="26"/>
          <w:szCs w:val="26"/>
        </w:rPr>
        <w:tab/>
      </w:r>
      <w:r w:rsidRPr="00132AB9">
        <w:rPr>
          <w:rFonts w:asciiTheme="minorHAnsi" w:eastAsia="Times New Roman" w:hAnsiTheme="minorHAnsi" w:cstheme="minorHAnsi"/>
          <w:color w:val="000000"/>
          <w:sz w:val="26"/>
          <w:szCs w:val="26"/>
        </w:rPr>
        <w:t>D. 38</w:t>
      </w:r>
      <w:r w:rsidRPr="00132AB9">
        <w:rPr>
          <w:rFonts w:asciiTheme="minorHAnsi" w:eastAsia="Times New Roman" w:hAnsiTheme="minorHAnsi" w:cstheme="minorHAnsi"/>
          <w:color w:val="000000"/>
          <w:sz w:val="26"/>
          <w:szCs w:val="26"/>
          <w:vertAlign w:val="superscript"/>
        </w:rPr>
        <w:t>o</w:t>
      </w:r>
      <w:r w:rsidRPr="00132AB9">
        <w:rPr>
          <w:rFonts w:asciiTheme="minorHAnsi" w:eastAsia="Times New Roman" w:hAnsiTheme="minorHAnsi" w:cstheme="minorHAnsi"/>
          <w:color w:val="000000"/>
          <w:sz w:val="26"/>
          <w:szCs w:val="26"/>
        </w:rPr>
        <w:t>26’</w:t>
      </w:r>
    </w:p>
    <w:p w:rsidR="00132AB9" w:rsidRPr="00132AB9" w:rsidRDefault="0072140A" w:rsidP="005B2D08">
      <w:pPr>
        <w:spacing w:after="240" w:line="276" w:lineRule="auto"/>
        <w:ind w:left="48" w:right="48"/>
        <w:jc w:val="both"/>
        <w:rPr>
          <w:rFonts w:asciiTheme="minorHAnsi" w:eastAsia="Times New Roman" w:hAnsiTheme="minorHAnsi" w:cstheme="minorHAnsi"/>
          <w:color w:val="000000"/>
          <w:sz w:val="26"/>
          <w:szCs w:val="26"/>
        </w:rPr>
      </w:pPr>
      <w:r w:rsidRPr="007049EA">
        <w:rPr>
          <w:rFonts w:asciiTheme="minorHAnsi" w:eastAsia="Times New Roman" w:hAnsiTheme="minorHAnsi" w:cstheme="minorHAnsi"/>
          <w:b/>
          <w:bCs/>
          <w:color w:val="008000"/>
          <w:sz w:val="26"/>
          <w:szCs w:val="26"/>
        </w:rPr>
        <w:t>Câu 25</w:t>
      </w:r>
      <w:r w:rsidR="00132AB9" w:rsidRPr="00132AB9">
        <w:rPr>
          <w:rFonts w:asciiTheme="minorHAnsi" w:eastAsia="Times New Roman" w:hAnsiTheme="minorHAnsi" w:cstheme="minorHAnsi"/>
          <w:b/>
          <w:bCs/>
          <w:color w:val="008000"/>
          <w:sz w:val="26"/>
          <w:szCs w:val="26"/>
        </w:rPr>
        <w:t>.</w:t>
      </w:r>
      <w:r w:rsidR="00132AB9" w:rsidRPr="00132AB9">
        <w:rPr>
          <w:rFonts w:asciiTheme="minorHAnsi" w:eastAsia="Times New Roman" w:hAnsiTheme="minorHAnsi" w:cstheme="minorHAnsi"/>
          <w:color w:val="000000"/>
          <w:sz w:val="26"/>
          <w:szCs w:val="26"/>
        </w:rPr>
        <w:t> Một tia sáng đi từ thuỷ tinh đến mặt phân cách với nước. Biết chiết suất của thuỷ tinh là 1,5; chiết suất của nước là 4/3. Để có tia sáng đi vào nước thì góc tới (i) phải thoả mãn điều kiện nào dưới đây?</w:t>
      </w:r>
    </w:p>
    <w:p w:rsidR="00132AB9" w:rsidRPr="00132AB9" w:rsidRDefault="00132AB9" w:rsidP="005B2D08">
      <w:pPr>
        <w:spacing w:after="240" w:line="276" w:lineRule="auto"/>
        <w:ind w:left="48" w:right="48" w:firstLine="672"/>
        <w:jc w:val="both"/>
        <w:rPr>
          <w:rFonts w:asciiTheme="minorHAnsi" w:eastAsia="Times New Roman" w:hAnsiTheme="minorHAnsi" w:cstheme="minorHAnsi"/>
          <w:color w:val="000000"/>
          <w:sz w:val="26"/>
          <w:szCs w:val="26"/>
        </w:rPr>
      </w:pPr>
      <w:r w:rsidRPr="00132AB9">
        <w:rPr>
          <w:rFonts w:asciiTheme="minorHAnsi" w:eastAsia="Times New Roman" w:hAnsiTheme="minorHAnsi" w:cstheme="minorHAnsi"/>
          <w:color w:val="000000"/>
          <w:sz w:val="26"/>
          <w:szCs w:val="26"/>
        </w:rPr>
        <w:t>A. i ≥ 62</w:t>
      </w:r>
      <w:r w:rsidRPr="00132AB9">
        <w:rPr>
          <w:rFonts w:asciiTheme="minorHAnsi" w:eastAsia="Times New Roman" w:hAnsiTheme="minorHAnsi" w:cstheme="minorHAnsi"/>
          <w:color w:val="000000"/>
          <w:sz w:val="26"/>
          <w:szCs w:val="26"/>
          <w:vertAlign w:val="superscript"/>
        </w:rPr>
        <w:t>o</w:t>
      </w:r>
      <w:r w:rsidRPr="00132AB9">
        <w:rPr>
          <w:rFonts w:asciiTheme="minorHAnsi" w:eastAsia="Times New Roman" w:hAnsiTheme="minorHAnsi" w:cstheme="minorHAnsi"/>
          <w:color w:val="000000"/>
          <w:sz w:val="26"/>
          <w:szCs w:val="26"/>
        </w:rPr>
        <w:t>44’</w:t>
      </w:r>
      <w:r w:rsidR="002E5508" w:rsidRPr="007049EA">
        <w:rPr>
          <w:rFonts w:asciiTheme="minorHAnsi" w:eastAsia="Times New Roman" w:hAnsiTheme="minorHAnsi" w:cstheme="minorHAnsi"/>
          <w:color w:val="000000"/>
          <w:sz w:val="26"/>
          <w:szCs w:val="26"/>
        </w:rPr>
        <w:tab/>
      </w:r>
      <w:r w:rsidR="002E5508" w:rsidRPr="007049EA">
        <w:rPr>
          <w:rFonts w:asciiTheme="minorHAnsi" w:eastAsia="Times New Roman" w:hAnsiTheme="minorHAnsi" w:cstheme="minorHAnsi"/>
          <w:color w:val="000000"/>
          <w:sz w:val="26"/>
          <w:szCs w:val="26"/>
        </w:rPr>
        <w:tab/>
      </w:r>
      <w:r w:rsidRPr="00132AB9">
        <w:rPr>
          <w:rFonts w:asciiTheme="minorHAnsi" w:eastAsia="Times New Roman" w:hAnsiTheme="minorHAnsi" w:cstheme="minorHAnsi"/>
          <w:color w:val="000000"/>
          <w:sz w:val="26"/>
          <w:szCs w:val="26"/>
        </w:rPr>
        <w:t>B. i &lt; 62</w:t>
      </w:r>
      <w:r w:rsidRPr="00132AB9">
        <w:rPr>
          <w:rFonts w:asciiTheme="minorHAnsi" w:eastAsia="Times New Roman" w:hAnsiTheme="minorHAnsi" w:cstheme="minorHAnsi"/>
          <w:color w:val="000000"/>
          <w:sz w:val="26"/>
          <w:szCs w:val="26"/>
          <w:vertAlign w:val="superscript"/>
        </w:rPr>
        <w:t>o</w:t>
      </w:r>
      <w:r w:rsidRPr="00132AB9">
        <w:rPr>
          <w:rFonts w:asciiTheme="minorHAnsi" w:eastAsia="Times New Roman" w:hAnsiTheme="minorHAnsi" w:cstheme="minorHAnsi"/>
          <w:color w:val="000000"/>
          <w:sz w:val="26"/>
          <w:szCs w:val="26"/>
        </w:rPr>
        <w:t>44’</w:t>
      </w:r>
      <w:r w:rsidR="002E5508" w:rsidRPr="007049EA">
        <w:rPr>
          <w:rFonts w:asciiTheme="minorHAnsi" w:eastAsia="Times New Roman" w:hAnsiTheme="minorHAnsi" w:cstheme="minorHAnsi"/>
          <w:color w:val="000000"/>
          <w:sz w:val="26"/>
          <w:szCs w:val="26"/>
        </w:rPr>
        <w:tab/>
      </w:r>
      <w:r w:rsidR="002E5508" w:rsidRPr="007049EA">
        <w:rPr>
          <w:rFonts w:asciiTheme="minorHAnsi" w:eastAsia="Times New Roman" w:hAnsiTheme="minorHAnsi" w:cstheme="minorHAnsi"/>
          <w:color w:val="000000"/>
          <w:sz w:val="26"/>
          <w:szCs w:val="26"/>
        </w:rPr>
        <w:tab/>
      </w:r>
      <w:r w:rsidRPr="00132AB9">
        <w:rPr>
          <w:rFonts w:asciiTheme="minorHAnsi" w:eastAsia="Times New Roman" w:hAnsiTheme="minorHAnsi" w:cstheme="minorHAnsi"/>
          <w:color w:val="000000"/>
          <w:sz w:val="26"/>
          <w:szCs w:val="26"/>
        </w:rPr>
        <w:t>C. i &lt; 65</w:t>
      </w:r>
      <w:r w:rsidRPr="00132AB9">
        <w:rPr>
          <w:rFonts w:asciiTheme="minorHAnsi" w:eastAsia="Times New Roman" w:hAnsiTheme="minorHAnsi" w:cstheme="minorHAnsi"/>
          <w:color w:val="000000"/>
          <w:sz w:val="26"/>
          <w:szCs w:val="26"/>
          <w:vertAlign w:val="superscript"/>
        </w:rPr>
        <w:t>o</w:t>
      </w:r>
      <w:r w:rsidRPr="00132AB9">
        <w:rPr>
          <w:rFonts w:asciiTheme="minorHAnsi" w:eastAsia="Times New Roman" w:hAnsiTheme="minorHAnsi" w:cstheme="minorHAnsi"/>
          <w:color w:val="000000"/>
          <w:sz w:val="26"/>
          <w:szCs w:val="26"/>
        </w:rPr>
        <w:t>48’</w:t>
      </w:r>
      <w:r w:rsidR="002E5508" w:rsidRPr="007049EA">
        <w:rPr>
          <w:rFonts w:asciiTheme="minorHAnsi" w:eastAsia="Times New Roman" w:hAnsiTheme="minorHAnsi" w:cstheme="minorHAnsi"/>
          <w:color w:val="000000"/>
          <w:sz w:val="26"/>
          <w:szCs w:val="26"/>
        </w:rPr>
        <w:tab/>
      </w:r>
      <w:r w:rsidR="002E5508" w:rsidRPr="007049EA">
        <w:rPr>
          <w:rFonts w:asciiTheme="minorHAnsi" w:eastAsia="Times New Roman" w:hAnsiTheme="minorHAnsi" w:cstheme="minorHAnsi"/>
          <w:color w:val="000000"/>
          <w:sz w:val="26"/>
          <w:szCs w:val="26"/>
        </w:rPr>
        <w:tab/>
      </w:r>
      <w:r w:rsidRPr="00132AB9">
        <w:rPr>
          <w:rFonts w:asciiTheme="minorHAnsi" w:eastAsia="Times New Roman" w:hAnsiTheme="minorHAnsi" w:cstheme="minorHAnsi"/>
          <w:color w:val="000000"/>
          <w:sz w:val="26"/>
          <w:szCs w:val="26"/>
        </w:rPr>
        <w:t>D. i &lt; 48</w:t>
      </w:r>
      <w:r w:rsidRPr="00132AB9">
        <w:rPr>
          <w:rFonts w:asciiTheme="minorHAnsi" w:eastAsia="Times New Roman" w:hAnsiTheme="minorHAnsi" w:cstheme="minorHAnsi"/>
          <w:color w:val="000000"/>
          <w:sz w:val="26"/>
          <w:szCs w:val="26"/>
          <w:vertAlign w:val="superscript"/>
        </w:rPr>
        <w:t>o</w:t>
      </w:r>
      <w:r w:rsidRPr="00132AB9">
        <w:rPr>
          <w:rFonts w:asciiTheme="minorHAnsi" w:eastAsia="Times New Roman" w:hAnsiTheme="minorHAnsi" w:cstheme="minorHAnsi"/>
          <w:color w:val="000000"/>
          <w:sz w:val="26"/>
          <w:szCs w:val="26"/>
        </w:rPr>
        <w:t>35’</w:t>
      </w:r>
    </w:p>
    <w:p w:rsidR="0039348A" w:rsidRPr="007049EA" w:rsidRDefault="0039348A" w:rsidP="005B2D08">
      <w:pPr>
        <w:pStyle w:val="ListParagraph"/>
        <w:numPr>
          <w:ilvl w:val="0"/>
          <w:numId w:val="7"/>
        </w:numPr>
        <w:spacing w:after="240" w:line="276" w:lineRule="auto"/>
        <w:ind w:right="48"/>
        <w:jc w:val="both"/>
        <w:rPr>
          <w:rFonts w:asciiTheme="minorHAnsi" w:eastAsia="Times New Roman" w:hAnsiTheme="minorHAnsi" w:cstheme="minorHAnsi"/>
          <w:b/>
          <w:bCs/>
          <w:color w:val="008000"/>
          <w:sz w:val="26"/>
          <w:szCs w:val="26"/>
        </w:rPr>
      </w:pPr>
      <w:r w:rsidRPr="007049EA">
        <w:rPr>
          <w:rFonts w:asciiTheme="minorHAnsi" w:eastAsia="Times New Roman" w:hAnsiTheme="minorHAnsi" w:cstheme="minorHAnsi"/>
          <w:b/>
          <w:bCs/>
          <w:color w:val="008000"/>
          <w:sz w:val="26"/>
          <w:szCs w:val="26"/>
        </w:rPr>
        <w:t>BÀI TẬP TỰ LUẬN</w:t>
      </w:r>
    </w:p>
    <w:p w:rsidR="00C25D4A" w:rsidRPr="00C25D4A" w:rsidRDefault="00C25D4A" w:rsidP="005B2D08">
      <w:pPr>
        <w:autoSpaceDE w:val="0"/>
        <w:autoSpaceDN w:val="0"/>
        <w:adjustRightInd w:val="0"/>
        <w:spacing w:after="60" w:line="276" w:lineRule="auto"/>
        <w:jc w:val="both"/>
        <w:rPr>
          <w:rFonts w:asciiTheme="minorHAnsi" w:eastAsia="Times New Roman" w:hAnsiTheme="minorHAnsi" w:cstheme="minorHAnsi"/>
          <w:sz w:val="26"/>
          <w:szCs w:val="26"/>
          <w:lang w:val="en"/>
        </w:rPr>
      </w:pPr>
      <w:r w:rsidRPr="00C25D4A">
        <w:rPr>
          <w:rFonts w:asciiTheme="minorHAnsi" w:eastAsia="Times New Roman" w:hAnsiTheme="minorHAnsi" w:cstheme="minorHAnsi"/>
          <w:b/>
          <w:bCs/>
          <w:color w:val="007033"/>
          <w:sz w:val="26"/>
          <w:szCs w:val="26"/>
          <w:u w:val="single"/>
          <w:lang w:val="en"/>
        </w:rPr>
        <w:t>Bài 1</w:t>
      </w:r>
      <w:r w:rsidRPr="00C25D4A">
        <w:rPr>
          <w:rFonts w:asciiTheme="minorHAnsi" w:eastAsia="Times New Roman" w:hAnsiTheme="minorHAnsi" w:cstheme="minorHAnsi"/>
          <w:b/>
          <w:bCs/>
          <w:color w:val="007033"/>
          <w:sz w:val="26"/>
          <w:szCs w:val="26"/>
          <w:lang w:val="en"/>
        </w:rPr>
        <w:t>:</w:t>
      </w:r>
      <w:r w:rsidRPr="00C25D4A">
        <w:rPr>
          <w:rFonts w:asciiTheme="minorHAnsi" w:eastAsia="Times New Roman" w:hAnsiTheme="minorHAnsi" w:cstheme="minorHAnsi"/>
          <w:color w:val="00B050"/>
          <w:sz w:val="26"/>
          <w:szCs w:val="26"/>
          <w:lang w:val="en"/>
        </w:rPr>
        <w:t xml:space="preserve"> </w:t>
      </w:r>
      <w:r w:rsidRPr="00C25D4A">
        <w:rPr>
          <w:rFonts w:asciiTheme="minorHAnsi" w:eastAsia="Times New Roman" w:hAnsiTheme="minorHAnsi" w:cstheme="minorHAnsi"/>
          <w:sz w:val="26"/>
          <w:szCs w:val="26"/>
          <w:lang w:val="en"/>
        </w:rPr>
        <w:t>Một tia sáng đi từ không khí vào nước có chiết suất n =</w:t>
      </w:r>
      <w:r w:rsidR="00852CFE">
        <w:rPr>
          <w:rFonts w:asciiTheme="minorHAnsi" w:eastAsia="Times New Roman" w:hAnsiTheme="minorHAnsi" w:cstheme="minorHAnsi"/>
          <w:sz w:val="26"/>
          <w:szCs w:val="26"/>
          <w:lang w:val="en"/>
        </w:rPr>
        <w:t xml:space="preserve"> </w:t>
      </w:r>
      <w:r w:rsidRPr="00C25D4A">
        <w:rPr>
          <w:rFonts w:asciiTheme="minorHAnsi" w:eastAsia="Times New Roman" w:hAnsiTheme="minorHAnsi" w:cstheme="minorHAnsi"/>
          <w:sz w:val="26"/>
          <w:szCs w:val="26"/>
          <w:lang w:val="en"/>
        </w:rPr>
        <w:t>4/3  dưới góc tới i = 30</w:t>
      </w:r>
      <w:r w:rsidRPr="00C25D4A">
        <w:rPr>
          <w:rFonts w:asciiTheme="minorHAnsi" w:eastAsia="Times New Roman" w:hAnsiTheme="minorHAnsi" w:cstheme="minorHAnsi"/>
          <w:sz w:val="26"/>
          <w:szCs w:val="26"/>
          <w:vertAlign w:val="superscript"/>
          <w:lang w:val="en"/>
        </w:rPr>
        <w:t>0</w:t>
      </w:r>
      <w:r w:rsidRPr="00C25D4A">
        <w:rPr>
          <w:rFonts w:asciiTheme="minorHAnsi" w:eastAsia="Times New Roman" w:hAnsiTheme="minorHAnsi" w:cstheme="minorHAnsi"/>
          <w:sz w:val="26"/>
          <w:szCs w:val="26"/>
          <w:lang w:val="en"/>
        </w:rPr>
        <w:t>.</w:t>
      </w:r>
    </w:p>
    <w:p w:rsidR="00C25D4A" w:rsidRPr="007049EA" w:rsidRDefault="00C25D4A" w:rsidP="005B2D08">
      <w:pPr>
        <w:autoSpaceDE w:val="0"/>
        <w:autoSpaceDN w:val="0"/>
        <w:adjustRightInd w:val="0"/>
        <w:spacing w:after="60" w:line="276" w:lineRule="auto"/>
        <w:ind w:left="720"/>
        <w:jc w:val="both"/>
        <w:rPr>
          <w:rFonts w:asciiTheme="minorHAnsi" w:eastAsia="Times New Roman" w:hAnsiTheme="minorHAnsi" w:cstheme="minorHAnsi"/>
          <w:sz w:val="26"/>
          <w:szCs w:val="26"/>
          <w:lang w:val="en"/>
        </w:rPr>
      </w:pPr>
      <w:r w:rsidRPr="007049EA">
        <w:rPr>
          <w:rFonts w:asciiTheme="minorHAnsi" w:eastAsia="Times New Roman" w:hAnsiTheme="minorHAnsi" w:cstheme="minorHAnsi"/>
          <w:sz w:val="26"/>
          <w:szCs w:val="26"/>
          <w:lang w:val="en"/>
        </w:rPr>
        <w:t xml:space="preserve">a. </w:t>
      </w:r>
      <w:r w:rsidRPr="00C25D4A">
        <w:rPr>
          <w:rFonts w:asciiTheme="minorHAnsi" w:eastAsia="Times New Roman" w:hAnsiTheme="minorHAnsi" w:cstheme="minorHAnsi"/>
          <w:sz w:val="26"/>
          <w:szCs w:val="26"/>
          <w:lang w:val="en"/>
        </w:rPr>
        <w:t>Tính góc khúc xạ</w:t>
      </w:r>
      <w:r w:rsidRPr="007049EA">
        <w:rPr>
          <w:rFonts w:asciiTheme="minorHAnsi" w:eastAsia="Times New Roman" w:hAnsiTheme="minorHAnsi" w:cstheme="minorHAnsi"/>
          <w:sz w:val="26"/>
          <w:szCs w:val="26"/>
          <w:lang w:val="en"/>
        </w:rPr>
        <w:t>.</w:t>
      </w:r>
    </w:p>
    <w:p w:rsidR="00C25D4A" w:rsidRPr="007049EA" w:rsidRDefault="00C25D4A" w:rsidP="005B2D08">
      <w:pPr>
        <w:autoSpaceDE w:val="0"/>
        <w:autoSpaceDN w:val="0"/>
        <w:adjustRightInd w:val="0"/>
        <w:spacing w:after="60" w:line="276" w:lineRule="auto"/>
        <w:ind w:left="720"/>
        <w:jc w:val="both"/>
        <w:rPr>
          <w:rFonts w:asciiTheme="minorHAnsi" w:eastAsia="Times New Roman" w:hAnsiTheme="minorHAnsi" w:cstheme="minorHAnsi"/>
          <w:sz w:val="26"/>
          <w:szCs w:val="26"/>
          <w:lang w:val="en"/>
        </w:rPr>
      </w:pPr>
      <w:r w:rsidRPr="007049EA">
        <w:rPr>
          <w:rFonts w:asciiTheme="minorHAnsi" w:eastAsia="Times New Roman" w:hAnsiTheme="minorHAnsi" w:cstheme="minorHAnsi"/>
          <w:sz w:val="26"/>
          <w:szCs w:val="26"/>
          <w:lang w:val="en"/>
        </w:rPr>
        <w:t xml:space="preserve">b. </w:t>
      </w:r>
      <w:r w:rsidRPr="00C25D4A">
        <w:rPr>
          <w:rFonts w:asciiTheme="minorHAnsi" w:eastAsia="Times New Roman" w:hAnsiTheme="minorHAnsi" w:cstheme="minorHAnsi"/>
          <w:sz w:val="26"/>
          <w:szCs w:val="26"/>
          <w:lang w:val="en"/>
        </w:rPr>
        <w:t>Tính góc lệch D tạo bởi tia khúc xạ và tia tới.</w:t>
      </w:r>
    </w:p>
    <w:p w:rsidR="00C25D4A" w:rsidRPr="007049EA" w:rsidRDefault="00C25D4A" w:rsidP="005B2D08">
      <w:pPr>
        <w:autoSpaceDE w:val="0"/>
        <w:autoSpaceDN w:val="0"/>
        <w:adjustRightInd w:val="0"/>
        <w:spacing w:after="60" w:line="276" w:lineRule="auto"/>
        <w:jc w:val="both"/>
        <w:rPr>
          <w:rFonts w:asciiTheme="minorHAnsi" w:hAnsiTheme="minorHAnsi" w:cstheme="minorHAnsi"/>
          <w:sz w:val="26"/>
          <w:szCs w:val="26"/>
        </w:rPr>
      </w:pPr>
      <w:r w:rsidRPr="007049EA">
        <w:rPr>
          <w:rFonts w:asciiTheme="minorHAnsi" w:hAnsiTheme="minorHAnsi" w:cstheme="minorHAnsi"/>
          <w:b/>
          <w:color w:val="00B050"/>
          <w:sz w:val="26"/>
          <w:szCs w:val="26"/>
          <w:u w:val="single"/>
          <w:lang w:val="en"/>
        </w:rPr>
        <w:t>Bài 2</w:t>
      </w:r>
      <w:r w:rsidRPr="007049EA">
        <w:rPr>
          <w:rFonts w:asciiTheme="minorHAnsi" w:hAnsiTheme="minorHAnsi" w:cstheme="minorHAnsi"/>
          <w:color w:val="00B050"/>
          <w:sz w:val="26"/>
          <w:szCs w:val="26"/>
          <w:lang w:val="en"/>
        </w:rPr>
        <w:t xml:space="preserve">: </w:t>
      </w:r>
      <w:r w:rsidRPr="007049EA">
        <w:rPr>
          <w:rFonts w:asciiTheme="minorHAnsi" w:hAnsiTheme="minorHAnsi" w:cstheme="minorHAnsi"/>
          <w:sz w:val="26"/>
          <w:szCs w:val="26"/>
          <w:lang w:val="en"/>
        </w:rPr>
        <w:t xml:space="preserve">Một cây gậy cắm thẳng đứng xuống đáy hồ sâu 1,5m. Phần gậy nhô lên khỏi mặt nước là 0,5m. Ánh sáng mặt trời chiếu xuống hồ theo phương hợp với pháp tuyến mặt nước góc </w:t>
      </w:r>
      <w:r w:rsidRPr="007049EA">
        <w:rPr>
          <w:rFonts w:asciiTheme="minorHAnsi" w:hAnsiTheme="minorHAnsi" w:cstheme="minorHAnsi"/>
          <w:sz w:val="26"/>
          <w:szCs w:val="26"/>
        </w:rPr>
        <w:t>60</w:t>
      </w:r>
      <w:r w:rsidRPr="007049EA">
        <w:rPr>
          <w:rFonts w:asciiTheme="minorHAnsi" w:hAnsiTheme="minorHAnsi" w:cstheme="minorHAnsi"/>
          <w:sz w:val="26"/>
          <w:szCs w:val="26"/>
          <w:vertAlign w:val="superscript"/>
        </w:rPr>
        <w:t>0</w:t>
      </w:r>
      <w:r w:rsidRPr="007049EA">
        <w:rPr>
          <w:rFonts w:asciiTheme="minorHAnsi" w:hAnsiTheme="minorHAnsi" w:cstheme="minorHAnsi"/>
          <w:sz w:val="26"/>
          <w:szCs w:val="26"/>
        </w:rPr>
        <w:t>. Tính chiều dài bóng cây gậy trên mặt nước và dưới đáy hồ?</w:t>
      </w:r>
    </w:p>
    <w:p w:rsidR="00C25D4A" w:rsidRPr="007049EA" w:rsidRDefault="00C25D4A" w:rsidP="00852CFE">
      <w:pPr>
        <w:spacing w:line="276" w:lineRule="auto"/>
        <w:jc w:val="both"/>
        <w:rPr>
          <w:rFonts w:asciiTheme="minorHAnsi" w:hAnsiTheme="minorHAnsi" w:cstheme="minorHAnsi"/>
          <w:sz w:val="26"/>
          <w:szCs w:val="26"/>
        </w:rPr>
      </w:pPr>
      <w:r w:rsidRPr="007049EA">
        <w:rPr>
          <w:rFonts w:asciiTheme="minorHAnsi" w:hAnsiTheme="minorHAnsi" w:cstheme="minorHAnsi"/>
          <w:b/>
          <w:color w:val="00B050"/>
          <w:sz w:val="26"/>
          <w:szCs w:val="26"/>
          <w:u w:val="single"/>
        </w:rPr>
        <w:t>Bài 3</w:t>
      </w:r>
      <w:r w:rsidRPr="007049EA">
        <w:rPr>
          <w:rFonts w:asciiTheme="minorHAnsi" w:hAnsiTheme="minorHAnsi" w:cstheme="minorHAnsi"/>
          <w:b/>
          <w:color w:val="00B050"/>
          <w:sz w:val="26"/>
          <w:szCs w:val="26"/>
        </w:rPr>
        <w:t xml:space="preserve">: </w:t>
      </w:r>
      <w:r w:rsidRPr="007049EA">
        <w:rPr>
          <w:rFonts w:asciiTheme="minorHAnsi" w:hAnsiTheme="minorHAnsi" w:cstheme="minorHAnsi"/>
          <w:sz w:val="26"/>
          <w:szCs w:val="26"/>
        </w:rPr>
        <w:t>Một tia sáng trong thủy tinh đến mặt phân cách giữa thủy tinh với không khí dưới góc tới i=30</w:t>
      </w:r>
      <w:r w:rsidRPr="007049EA">
        <w:rPr>
          <w:rFonts w:asciiTheme="minorHAnsi" w:hAnsiTheme="minorHAnsi" w:cstheme="minorHAnsi"/>
          <w:sz w:val="26"/>
          <w:szCs w:val="26"/>
          <w:vertAlign w:val="superscript"/>
        </w:rPr>
        <w:t>0</w:t>
      </w:r>
      <w:r w:rsidRPr="007049EA">
        <w:rPr>
          <w:rFonts w:asciiTheme="minorHAnsi" w:hAnsiTheme="minorHAnsi" w:cstheme="minorHAnsi"/>
          <w:sz w:val="26"/>
          <w:szCs w:val="26"/>
        </w:rPr>
        <w:t>,</w:t>
      </w:r>
      <w:r w:rsidR="00852CFE">
        <w:rPr>
          <w:rFonts w:asciiTheme="minorHAnsi" w:hAnsiTheme="minorHAnsi" w:cstheme="minorHAnsi"/>
          <w:sz w:val="26"/>
          <w:szCs w:val="26"/>
        </w:rPr>
        <w:t xml:space="preserve"> </w:t>
      </w:r>
      <w:r w:rsidRPr="007049EA">
        <w:rPr>
          <w:rFonts w:asciiTheme="minorHAnsi" w:hAnsiTheme="minorHAnsi" w:cstheme="minorHAnsi"/>
          <w:sz w:val="26"/>
          <w:szCs w:val="26"/>
        </w:rPr>
        <w:t>tia phản xạ và khúc xạ vuông góc nhau.</w:t>
      </w:r>
    </w:p>
    <w:p w:rsidR="00C25D4A" w:rsidRPr="007049EA" w:rsidRDefault="00C25D4A" w:rsidP="005B2D08">
      <w:pPr>
        <w:numPr>
          <w:ilvl w:val="0"/>
          <w:numId w:val="4"/>
        </w:numPr>
        <w:spacing w:after="0" w:line="276" w:lineRule="auto"/>
        <w:rPr>
          <w:rFonts w:asciiTheme="minorHAnsi" w:hAnsiTheme="minorHAnsi" w:cstheme="minorHAnsi"/>
          <w:sz w:val="26"/>
          <w:szCs w:val="26"/>
        </w:rPr>
      </w:pPr>
      <w:r w:rsidRPr="007049EA">
        <w:rPr>
          <w:rFonts w:asciiTheme="minorHAnsi" w:hAnsiTheme="minorHAnsi" w:cstheme="minorHAnsi"/>
          <w:sz w:val="26"/>
          <w:szCs w:val="26"/>
        </w:rPr>
        <w:t>Tính chiết suất của thủy tinh</w:t>
      </w:r>
    </w:p>
    <w:p w:rsidR="00C25D4A" w:rsidRPr="007049EA" w:rsidRDefault="00C25D4A" w:rsidP="005B2D08">
      <w:pPr>
        <w:numPr>
          <w:ilvl w:val="0"/>
          <w:numId w:val="4"/>
        </w:numPr>
        <w:spacing w:after="0" w:line="276" w:lineRule="auto"/>
        <w:rPr>
          <w:rFonts w:asciiTheme="minorHAnsi" w:hAnsiTheme="minorHAnsi" w:cstheme="minorHAnsi"/>
          <w:b/>
          <w:sz w:val="26"/>
          <w:szCs w:val="26"/>
        </w:rPr>
      </w:pPr>
      <w:r w:rsidRPr="007049EA">
        <w:rPr>
          <w:rFonts w:asciiTheme="minorHAnsi" w:hAnsiTheme="minorHAnsi" w:cstheme="minorHAnsi"/>
          <w:sz w:val="26"/>
          <w:szCs w:val="26"/>
        </w:rPr>
        <w:t xml:space="preserve">Tính góc tới i để không có tia sáng ló ra không khí     </w:t>
      </w:r>
    </w:p>
    <w:p w:rsidR="00C25D4A" w:rsidRPr="007049EA" w:rsidRDefault="00C25D4A" w:rsidP="005B2D08">
      <w:pPr>
        <w:spacing w:line="276" w:lineRule="auto"/>
        <w:rPr>
          <w:rFonts w:asciiTheme="minorHAnsi" w:hAnsiTheme="minorHAnsi" w:cstheme="minorHAnsi"/>
          <w:sz w:val="26"/>
          <w:szCs w:val="26"/>
        </w:rPr>
      </w:pPr>
      <w:r w:rsidRPr="007049EA">
        <w:rPr>
          <w:rFonts w:asciiTheme="minorHAnsi" w:hAnsiTheme="minorHAnsi" w:cstheme="minorHAnsi"/>
          <w:b/>
          <w:color w:val="00B050"/>
          <w:sz w:val="26"/>
          <w:szCs w:val="26"/>
          <w:u w:val="single"/>
        </w:rPr>
        <w:t>Bài 4</w:t>
      </w:r>
      <w:r w:rsidRPr="007049EA">
        <w:rPr>
          <w:rFonts w:asciiTheme="minorHAnsi" w:hAnsiTheme="minorHAnsi" w:cstheme="minorHAnsi"/>
          <w:b/>
          <w:color w:val="00B050"/>
          <w:sz w:val="26"/>
          <w:szCs w:val="26"/>
        </w:rPr>
        <w:t>:</w:t>
      </w:r>
      <w:r w:rsidR="00AC6C95" w:rsidRPr="007049EA">
        <w:rPr>
          <w:rFonts w:asciiTheme="minorHAnsi" w:hAnsiTheme="minorHAnsi" w:cstheme="minorHAnsi"/>
          <w:b/>
          <w:color w:val="00B050"/>
          <w:sz w:val="26"/>
          <w:szCs w:val="26"/>
        </w:rPr>
        <w:t xml:space="preserve"> </w:t>
      </w:r>
      <w:r w:rsidRPr="007049EA">
        <w:rPr>
          <w:rFonts w:asciiTheme="minorHAnsi" w:hAnsiTheme="minorHAnsi" w:cstheme="minorHAnsi"/>
          <w:sz w:val="26"/>
          <w:szCs w:val="26"/>
        </w:rPr>
        <w:t>Một ngọn đèn nhỏ S nằm dưới đáy của một bể nước nhỏ, sâu 20cm.</w:t>
      </w:r>
      <w:r w:rsidR="00852CFE">
        <w:rPr>
          <w:rFonts w:asciiTheme="minorHAnsi" w:hAnsiTheme="minorHAnsi" w:cstheme="minorHAnsi"/>
          <w:sz w:val="26"/>
          <w:szCs w:val="26"/>
        </w:rPr>
        <w:t xml:space="preserve"> </w:t>
      </w:r>
      <w:r w:rsidRPr="007049EA">
        <w:rPr>
          <w:rFonts w:asciiTheme="minorHAnsi" w:hAnsiTheme="minorHAnsi" w:cstheme="minorHAnsi"/>
          <w:sz w:val="26"/>
          <w:szCs w:val="26"/>
        </w:rPr>
        <w:t>Hỏi phải thả nổi trên mặt nước một tấm gỗ mỏng có vị</w:t>
      </w:r>
      <w:r w:rsidR="00852CFE">
        <w:rPr>
          <w:rFonts w:asciiTheme="minorHAnsi" w:hAnsiTheme="minorHAnsi" w:cstheme="minorHAnsi"/>
          <w:sz w:val="26"/>
          <w:szCs w:val="26"/>
        </w:rPr>
        <w:t xml:space="preserve"> </w:t>
      </w:r>
      <w:r w:rsidRPr="007049EA">
        <w:rPr>
          <w:rFonts w:asciiTheme="minorHAnsi" w:hAnsiTheme="minorHAnsi" w:cstheme="minorHAnsi"/>
          <w:sz w:val="26"/>
          <w:szCs w:val="26"/>
        </w:rPr>
        <w:t>trí</w:t>
      </w:r>
      <w:r w:rsidR="00852CFE">
        <w:rPr>
          <w:rFonts w:asciiTheme="minorHAnsi" w:hAnsiTheme="minorHAnsi" w:cstheme="minorHAnsi"/>
          <w:sz w:val="26"/>
          <w:szCs w:val="26"/>
        </w:rPr>
        <w:t>,</w:t>
      </w:r>
      <w:r w:rsidRPr="007049EA">
        <w:rPr>
          <w:rFonts w:asciiTheme="minorHAnsi" w:hAnsiTheme="minorHAnsi" w:cstheme="minorHAnsi"/>
          <w:sz w:val="26"/>
          <w:szCs w:val="26"/>
        </w:rPr>
        <w:t xml:space="preserve"> hình dạng và kích thước nhỏ nhất là bao nhiêu để vừa vặn không có tia sáng nào của ngọn đèn lọt qua mặt thoáng của nước?</w:t>
      </w:r>
      <w:r w:rsidR="00852CFE">
        <w:rPr>
          <w:rFonts w:asciiTheme="minorHAnsi" w:hAnsiTheme="minorHAnsi" w:cstheme="minorHAnsi"/>
          <w:sz w:val="26"/>
          <w:szCs w:val="26"/>
        </w:rPr>
        <w:t xml:space="preserve"> Cho </w:t>
      </w:r>
      <w:r w:rsidRPr="007049EA">
        <w:rPr>
          <w:rFonts w:asciiTheme="minorHAnsi" w:hAnsiTheme="minorHAnsi" w:cstheme="minorHAnsi"/>
          <w:sz w:val="26"/>
          <w:szCs w:val="26"/>
        </w:rPr>
        <w:t>chiết suất của nướ</w:t>
      </w:r>
      <w:r w:rsidR="00852CFE">
        <w:rPr>
          <w:rFonts w:asciiTheme="minorHAnsi" w:hAnsiTheme="minorHAnsi" w:cstheme="minorHAnsi"/>
          <w:sz w:val="26"/>
          <w:szCs w:val="26"/>
        </w:rPr>
        <w:t>c là 4/3.</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827"/>
      </w:tblGrid>
      <w:tr w:rsidR="00C25D4A" w:rsidRPr="007049EA" w:rsidTr="00852CFE">
        <w:tc>
          <w:tcPr>
            <w:tcW w:w="6663" w:type="dxa"/>
          </w:tcPr>
          <w:p w:rsidR="00C25D4A" w:rsidRPr="007049EA" w:rsidRDefault="00C25D4A" w:rsidP="005B2D08">
            <w:pPr>
              <w:spacing w:line="276" w:lineRule="auto"/>
              <w:rPr>
                <w:rFonts w:asciiTheme="minorHAnsi" w:hAnsiTheme="minorHAnsi" w:cstheme="minorHAnsi"/>
                <w:sz w:val="26"/>
                <w:szCs w:val="26"/>
              </w:rPr>
            </w:pPr>
            <w:r w:rsidRPr="007049EA">
              <w:rPr>
                <w:rFonts w:asciiTheme="minorHAnsi" w:hAnsiTheme="minorHAnsi" w:cstheme="minorHAnsi"/>
                <w:b/>
                <w:color w:val="00B050"/>
                <w:sz w:val="26"/>
                <w:szCs w:val="26"/>
                <w:u w:val="single"/>
              </w:rPr>
              <w:t>Bài 5</w:t>
            </w:r>
            <w:r w:rsidRPr="007049EA">
              <w:rPr>
                <w:rFonts w:asciiTheme="minorHAnsi" w:hAnsiTheme="minorHAnsi" w:cstheme="minorHAnsi"/>
                <w:b/>
                <w:color w:val="00B050"/>
                <w:sz w:val="26"/>
                <w:szCs w:val="26"/>
              </w:rPr>
              <w:t>:</w:t>
            </w:r>
            <w:r w:rsidR="00AC6C95" w:rsidRPr="007049EA">
              <w:rPr>
                <w:rFonts w:asciiTheme="minorHAnsi" w:hAnsiTheme="minorHAnsi" w:cstheme="minorHAnsi"/>
                <w:b/>
                <w:color w:val="00B050"/>
                <w:sz w:val="26"/>
                <w:szCs w:val="26"/>
              </w:rPr>
              <w:t xml:space="preserve"> </w:t>
            </w:r>
            <w:r w:rsidRPr="007049EA">
              <w:rPr>
                <w:rFonts w:asciiTheme="minorHAnsi" w:hAnsiTheme="minorHAnsi" w:cstheme="minorHAnsi"/>
                <w:sz w:val="26"/>
                <w:szCs w:val="26"/>
              </w:rPr>
              <w:t>Một sợi quang hình trụ,lõi có chiết suất n</w:t>
            </w:r>
            <w:r w:rsidRPr="007049EA">
              <w:rPr>
                <w:rFonts w:asciiTheme="minorHAnsi" w:hAnsiTheme="minorHAnsi" w:cstheme="minorHAnsi"/>
                <w:sz w:val="26"/>
                <w:szCs w:val="26"/>
                <w:vertAlign w:val="subscript"/>
              </w:rPr>
              <w:t>1</w:t>
            </w:r>
            <w:r w:rsidRPr="007049EA">
              <w:rPr>
                <w:rFonts w:asciiTheme="minorHAnsi" w:hAnsiTheme="minorHAnsi" w:cstheme="minorHAnsi"/>
                <w:sz w:val="26"/>
                <w:szCs w:val="26"/>
              </w:rPr>
              <w:t>=1,5,</w:t>
            </w:r>
            <w:r w:rsidR="00852CFE">
              <w:rPr>
                <w:rFonts w:asciiTheme="minorHAnsi" w:hAnsiTheme="minorHAnsi" w:cstheme="minorHAnsi"/>
                <w:sz w:val="26"/>
                <w:szCs w:val="26"/>
              </w:rPr>
              <w:t xml:space="preserve"> </w:t>
            </w:r>
            <w:r w:rsidRPr="007049EA">
              <w:rPr>
                <w:rFonts w:asciiTheme="minorHAnsi" w:hAnsiTheme="minorHAnsi" w:cstheme="minorHAnsi"/>
                <w:sz w:val="26"/>
                <w:szCs w:val="26"/>
              </w:rPr>
              <w:t>phầ</w:t>
            </w:r>
            <w:r w:rsidR="00852CFE">
              <w:rPr>
                <w:rFonts w:asciiTheme="minorHAnsi" w:hAnsiTheme="minorHAnsi" w:cstheme="minorHAnsi"/>
                <w:sz w:val="26"/>
                <w:szCs w:val="26"/>
              </w:rPr>
              <w:t>n vỏ</w:t>
            </w:r>
            <w:r w:rsidRPr="007049EA">
              <w:rPr>
                <w:rFonts w:asciiTheme="minorHAnsi" w:hAnsiTheme="minorHAnsi" w:cstheme="minorHAnsi"/>
                <w:sz w:val="26"/>
                <w:szCs w:val="26"/>
              </w:rPr>
              <w:t xml:space="preserve"> bọc có chiết suất</w:t>
            </w:r>
            <w:r w:rsidR="00852CFE">
              <w:rPr>
                <w:rFonts w:asciiTheme="minorHAnsi" w:hAnsiTheme="minorHAnsi" w:cstheme="minorHAnsi"/>
                <w:sz w:val="26"/>
                <w:szCs w:val="26"/>
              </w:rPr>
              <w:t xml:space="preserve"> </w:t>
            </w:r>
            <w:r w:rsidRPr="007049EA">
              <w:rPr>
                <w:rFonts w:asciiTheme="minorHAnsi" w:hAnsiTheme="minorHAnsi" w:cstheme="minorHAnsi"/>
                <w:sz w:val="26"/>
                <w:szCs w:val="26"/>
              </w:rPr>
              <w:t>n</w:t>
            </w:r>
            <w:r w:rsidR="00852CFE" w:rsidRPr="00852CFE">
              <w:rPr>
                <w:rFonts w:asciiTheme="minorHAnsi" w:hAnsiTheme="minorHAnsi" w:cstheme="minorHAnsi"/>
                <w:sz w:val="26"/>
                <w:szCs w:val="26"/>
                <w:vertAlign w:val="subscript"/>
              </w:rPr>
              <w:t>2</w:t>
            </w:r>
            <w:r w:rsidRPr="007049EA">
              <w:rPr>
                <w:rFonts w:asciiTheme="minorHAnsi" w:hAnsiTheme="minorHAnsi" w:cstheme="minorHAnsi"/>
                <w:sz w:val="26"/>
                <w:szCs w:val="26"/>
              </w:rPr>
              <w:t>=</w:t>
            </w:r>
            <w:r w:rsidRPr="007049EA">
              <w:rPr>
                <w:rFonts w:asciiTheme="minorHAnsi" w:hAnsiTheme="minorHAnsi" w:cstheme="minorHAnsi"/>
                <w:position w:val="-6"/>
                <w:sz w:val="26"/>
                <w:szCs w:val="26"/>
              </w:rPr>
              <w:object w:dxaOrig="380" w:dyaOrig="340">
                <v:shape id="_x0000_i1028" type="#_x0000_t75" style="width:18.75pt;height:17.25pt" o:ole="">
                  <v:imagedata r:id="rId13" o:title=""/>
                </v:shape>
                <o:OLEObject Type="Embed" ProgID="Equation.DSMT4" ShapeID="_x0000_i1028" DrawAspect="Content" ObjectID="_1648577200" r:id="rId14"/>
              </w:object>
            </w:r>
            <w:r w:rsidRPr="007049EA">
              <w:rPr>
                <w:rFonts w:asciiTheme="minorHAnsi" w:hAnsiTheme="minorHAnsi" w:cstheme="minorHAnsi"/>
                <w:sz w:val="26"/>
                <w:szCs w:val="26"/>
              </w:rPr>
              <w:t>.</w:t>
            </w:r>
            <w:r w:rsidR="00852CFE">
              <w:rPr>
                <w:rFonts w:asciiTheme="minorHAnsi" w:hAnsiTheme="minorHAnsi" w:cstheme="minorHAnsi"/>
                <w:sz w:val="26"/>
                <w:szCs w:val="26"/>
              </w:rPr>
              <w:t xml:space="preserve"> </w:t>
            </w:r>
            <w:r w:rsidRPr="007049EA">
              <w:rPr>
                <w:rFonts w:asciiTheme="minorHAnsi" w:hAnsiTheme="minorHAnsi" w:cstheme="minorHAnsi"/>
                <w:sz w:val="26"/>
                <w:szCs w:val="26"/>
              </w:rPr>
              <w:t xml:space="preserve">Chùm tia tới hội tụ ở mặt trước của sợi với góc </w:t>
            </w:r>
            <w:r w:rsidRPr="007049EA">
              <w:rPr>
                <w:rFonts w:asciiTheme="minorHAnsi" w:hAnsiTheme="minorHAnsi" w:cstheme="minorHAnsi"/>
                <w:position w:val="-6"/>
                <w:sz w:val="26"/>
                <w:szCs w:val="26"/>
              </w:rPr>
              <w:object w:dxaOrig="360" w:dyaOrig="279">
                <v:shape id="_x0000_i1029" type="#_x0000_t75" style="width:18pt;height:14.25pt" o:ole="">
                  <v:imagedata r:id="rId15" o:title=""/>
                </v:shape>
                <o:OLEObject Type="Embed" ProgID="Equation.DSMT4" ShapeID="_x0000_i1029" DrawAspect="Content" ObjectID="_1648577201" r:id="rId16"/>
              </w:object>
            </w:r>
            <w:r w:rsidRPr="007049EA">
              <w:rPr>
                <w:rFonts w:asciiTheme="minorHAnsi" w:hAnsiTheme="minorHAnsi" w:cstheme="minorHAnsi"/>
                <w:sz w:val="26"/>
                <w:szCs w:val="26"/>
              </w:rPr>
              <w:t xml:space="preserve"> như hình vẽ.</w:t>
            </w:r>
            <w:r w:rsidR="00852CFE">
              <w:rPr>
                <w:rFonts w:asciiTheme="minorHAnsi" w:hAnsiTheme="minorHAnsi" w:cstheme="minorHAnsi"/>
                <w:sz w:val="26"/>
                <w:szCs w:val="26"/>
              </w:rPr>
              <w:t xml:space="preserve"> </w:t>
            </w:r>
            <w:r w:rsidRPr="007049EA">
              <w:rPr>
                <w:rFonts w:asciiTheme="minorHAnsi" w:hAnsiTheme="minorHAnsi" w:cstheme="minorHAnsi"/>
                <w:sz w:val="26"/>
                <w:szCs w:val="26"/>
              </w:rPr>
              <w:t>Xác định</w:t>
            </w:r>
            <w:r w:rsidR="00852CFE">
              <w:rPr>
                <w:rFonts w:asciiTheme="minorHAnsi" w:hAnsiTheme="minorHAnsi" w:cstheme="minorHAnsi"/>
                <w:sz w:val="26"/>
                <w:szCs w:val="26"/>
              </w:rPr>
              <w:t xml:space="preserve"> </w:t>
            </w:r>
            <w:r w:rsidRPr="007049EA">
              <w:rPr>
                <w:rFonts w:asciiTheme="minorHAnsi" w:hAnsiTheme="minorHAnsi" w:cstheme="minorHAnsi"/>
                <w:position w:val="-6"/>
                <w:sz w:val="26"/>
                <w:szCs w:val="26"/>
              </w:rPr>
              <w:object w:dxaOrig="240" w:dyaOrig="220">
                <v:shape id="_x0000_i1030" type="#_x0000_t75" style="width:12pt;height:11.25pt" o:ole="">
                  <v:imagedata r:id="rId17" o:title=""/>
                </v:shape>
                <o:OLEObject Type="Embed" ProgID="Equation.DSMT4" ShapeID="_x0000_i1030" DrawAspect="Content" ObjectID="_1648577202" r:id="rId18"/>
              </w:object>
            </w:r>
            <w:r w:rsidRPr="007049EA">
              <w:rPr>
                <w:rFonts w:asciiTheme="minorHAnsi" w:hAnsiTheme="minorHAnsi" w:cstheme="minorHAnsi"/>
                <w:sz w:val="26"/>
                <w:szCs w:val="26"/>
              </w:rPr>
              <w:t xml:space="preserve"> để các tia sáng của chùm truyền được đi trong ống  </w:t>
            </w:r>
          </w:p>
          <w:p w:rsidR="00C25D4A" w:rsidRPr="007049EA" w:rsidRDefault="00C25D4A" w:rsidP="005B2D08">
            <w:pPr>
              <w:spacing w:line="276" w:lineRule="auto"/>
              <w:rPr>
                <w:rFonts w:asciiTheme="minorHAnsi" w:hAnsiTheme="minorHAnsi" w:cstheme="minorHAnsi"/>
                <w:b/>
                <w:sz w:val="26"/>
                <w:szCs w:val="26"/>
                <w:u w:val="single"/>
              </w:rPr>
            </w:pPr>
          </w:p>
        </w:tc>
        <w:tc>
          <w:tcPr>
            <w:tcW w:w="3827" w:type="dxa"/>
          </w:tcPr>
          <w:p w:rsidR="00C25D4A" w:rsidRPr="007049EA" w:rsidRDefault="00C25D4A" w:rsidP="005B2D08">
            <w:pPr>
              <w:spacing w:line="276" w:lineRule="auto"/>
              <w:rPr>
                <w:rFonts w:asciiTheme="minorHAnsi" w:hAnsiTheme="minorHAnsi" w:cstheme="minorHAnsi"/>
                <w:b/>
                <w:sz w:val="26"/>
                <w:szCs w:val="26"/>
                <w:u w:val="single"/>
              </w:rPr>
            </w:pPr>
            <w:r w:rsidRPr="007049EA">
              <w:rPr>
                <w:rFonts w:asciiTheme="minorHAnsi" w:hAnsiTheme="minorHAnsi" w:cstheme="minorHAnsi"/>
                <w:b/>
                <w:noProof/>
                <w:sz w:val="26"/>
                <w:szCs w:val="26"/>
              </w:rPr>
              <mc:AlternateContent>
                <mc:Choice Requires="wpg">
                  <w:drawing>
                    <wp:anchor distT="0" distB="0" distL="114300" distR="114300" simplePos="0" relativeHeight="251659264" behindDoc="0" locked="0" layoutInCell="0" allowOverlap="1" wp14:anchorId="14BF22F8" wp14:editId="03AD4B6E">
                      <wp:simplePos x="0" y="0"/>
                      <wp:positionH relativeFrom="column">
                        <wp:posOffset>43815</wp:posOffset>
                      </wp:positionH>
                      <wp:positionV relativeFrom="paragraph">
                        <wp:posOffset>255270</wp:posOffset>
                      </wp:positionV>
                      <wp:extent cx="2057400" cy="648970"/>
                      <wp:effectExtent l="0" t="0" r="1905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648970"/>
                                <a:chOff x="3600" y="3240"/>
                                <a:chExt cx="3240" cy="1022"/>
                              </a:xfrm>
                            </wpg:grpSpPr>
                            <wps:wsp>
                              <wps:cNvPr id="47" name="AutoShape 15"/>
                              <wps:cNvSpPr>
                                <a:spLocks noChangeArrowheads="1"/>
                              </wps:cNvSpPr>
                              <wps:spPr bwMode="auto">
                                <a:xfrm rot="5400000">
                                  <a:off x="5220" y="2520"/>
                                  <a:ext cx="900" cy="2340"/>
                                </a:xfrm>
                                <a:prstGeom prst="flowChartPredefined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Line 16"/>
                              <wps:cNvCnPr>
                                <a:cxnSpLocks noChangeShapeType="1"/>
                              </wps:cNvCnPr>
                              <wps:spPr bwMode="auto">
                                <a:xfrm>
                                  <a:off x="3600" y="3705"/>
                                  <a:ext cx="900" cy="1"/>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49" name="Line 17"/>
                              <wps:cNvCnPr>
                                <a:cxnSpLocks noChangeShapeType="1"/>
                              </wps:cNvCnPr>
                              <wps:spPr bwMode="auto">
                                <a:xfrm flipH="1">
                                  <a:off x="3780" y="3720"/>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8"/>
                              <wps:cNvCnPr>
                                <a:cxnSpLocks noChangeShapeType="1"/>
                              </wps:cNvCnPr>
                              <wps:spPr bwMode="auto">
                                <a:xfrm>
                                  <a:off x="3600" y="3330"/>
                                  <a:ext cx="90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rc 19"/>
                              <wps:cNvSpPr>
                                <a:spLocks/>
                              </wps:cNvSpPr>
                              <wps:spPr bwMode="auto">
                                <a:xfrm flipH="1">
                                  <a:off x="4005" y="3556"/>
                                  <a:ext cx="180" cy="419"/>
                                </a:xfrm>
                                <a:custGeom>
                                  <a:avLst/>
                                  <a:gdLst>
                                    <a:gd name="G0" fmla="+- 0 0 0"/>
                                    <a:gd name="G1" fmla="+- 21600 0 0"/>
                                    <a:gd name="G2" fmla="+- 21600 0 0"/>
                                    <a:gd name="T0" fmla="*/ 0 w 21600"/>
                                    <a:gd name="T1" fmla="*/ 0 h 25151"/>
                                    <a:gd name="T2" fmla="*/ 21306 w 21600"/>
                                    <a:gd name="T3" fmla="*/ 25151 h 25151"/>
                                    <a:gd name="T4" fmla="*/ 0 w 21600"/>
                                    <a:gd name="T5" fmla="*/ 21600 h 25151"/>
                                  </a:gdLst>
                                  <a:ahLst/>
                                  <a:cxnLst>
                                    <a:cxn ang="0">
                                      <a:pos x="T0" y="T1"/>
                                    </a:cxn>
                                    <a:cxn ang="0">
                                      <a:pos x="T2" y="T3"/>
                                    </a:cxn>
                                    <a:cxn ang="0">
                                      <a:pos x="T4" y="T5"/>
                                    </a:cxn>
                                  </a:cxnLst>
                                  <a:rect l="0" t="0" r="r" b="b"/>
                                  <a:pathLst>
                                    <a:path w="21600" h="25151" fill="none" extrusionOk="0">
                                      <a:moveTo>
                                        <a:pt x="-1" y="0"/>
                                      </a:moveTo>
                                      <a:cubicBezTo>
                                        <a:pt x="11929" y="0"/>
                                        <a:pt x="21600" y="9670"/>
                                        <a:pt x="21600" y="21600"/>
                                      </a:cubicBezTo>
                                      <a:cubicBezTo>
                                        <a:pt x="21600" y="22789"/>
                                        <a:pt x="21501" y="23977"/>
                                        <a:pt x="21306" y="25151"/>
                                      </a:cubicBezTo>
                                    </a:path>
                                    <a:path w="21600" h="25151" stroke="0" extrusionOk="0">
                                      <a:moveTo>
                                        <a:pt x="-1" y="0"/>
                                      </a:moveTo>
                                      <a:cubicBezTo>
                                        <a:pt x="11929" y="0"/>
                                        <a:pt x="21600" y="9670"/>
                                        <a:pt x="21600" y="21600"/>
                                      </a:cubicBezTo>
                                      <a:cubicBezTo>
                                        <a:pt x="21600" y="22789"/>
                                        <a:pt x="21501" y="23977"/>
                                        <a:pt x="21306" y="25151"/>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20"/>
                              <wps:cNvSpPr txBox="1">
                                <a:spLocks noChangeArrowheads="1"/>
                              </wps:cNvSpPr>
                              <wps:spPr bwMode="auto">
                                <a:xfrm>
                                  <a:off x="3600" y="3375"/>
                                  <a:ext cx="529"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D4A" w:rsidRDefault="00C25D4A" w:rsidP="00C25D4A">
                                    <w:r w:rsidRPr="00FB6038">
                                      <w:rPr>
                                        <w:position w:val="-6"/>
                                      </w:rPr>
                                      <w:object w:dxaOrig="240" w:dyaOrig="220">
                                        <v:shape id="_x0000_i1032" type="#_x0000_t75" style="width:12pt;height:11.25pt" o:ole="">
                                          <v:imagedata r:id="rId19" o:title=""/>
                                        </v:shape>
                                        <o:OLEObject Type="Embed" ProgID="Equation.DSMT4" ShapeID="_x0000_i1032" DrawAspect="Content" ObjectID="_1648577203" r:id="rId20"/>
                                      </w:object>
                                    </w:r>
                                  </w:p>
                                </w:txbxContent>
                              </wps:txbx>
                              <wps:bodyPr rot="0" vert="horz" wrap="none" lIns="91440" tIns="45720" rIns="91440" bIns="45720" anchor="t" anchorCtr="0" upright="1">
                                <a:spAutoFit/>
                              </wps:bodyPr>
                            </wps:wsp>
                            <wps:wsp>
                              <wps:cNvPr id="53" name="Text Box 21"/>
                              <wps:cNvSpPr txBox="1">
                                <a:spLocks noChangeArrowheads="1"/>
                              </wps:cNvSpPr>
                              <wps:spPr bwMode="auto">
                                <a:xfrm>
                                  <a:off x="3615" y="3660"/>
                                  <a:ext cx="529"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D4A" w:rsidRDefault="00C25D4A" w:rsidP="00C25D4A">
                                    <w:r w:rsidRPr="00FB6038">
                                      <w:rPr>
                                        <w:position w:val="-6"/>
                                      </w:rPr>
                                      <w:object w:dxaOrig="240" w:dyaOrig="220">
                                        <v:shape id="_x0000_i1034" type="#_x0000_t75" style="width:12pt;height:11.25pt" o:ole="">
                                          <v:imagedata r:id="rId19" o:title=""/>
                                        </v:shape>
                                        <o:OLEObject Type="Embed" ProgID="Equation.DSMT4" ShapeID="_x0000_i1034" DrawAspect="Content" ObjectID="_1648577204" r:id="rId21"/>
                                      </w:object>
                                    </w:r>
                                  </w:p>
                                </w:txbxContent>
                              </wps:txbx>
                              <wps:bodyPr rot="0" vert="horz" wrap="none" lIns="91440" tIns="45720" rIns="91440" bIns="45720" anchor="t" anchorCtr="0" upright="1">
                                <a:spAutoFit/>
                              </wps:bodyPr>
                            </wps:wsp>
                            <wps:wsp>
                              <wps:cNvPr id="54" name="Line 22"/>
                              <wps:cNvCnPr>
                                <a:cxnSpLocks noChangeShapeType="1"/>
                              </wps:cNvCnPr>
                              <wps:spPr bwMode="auto">
                                <a:xfrm>
                                  <a:off x="3660" y="3360"/>
                                  <a:ext cx="330" cy="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23"/>
                              <wps:cNvCnPr>
                                <a:cxnSpLocks noChangeShapeType="1"/>
                              </wps:cNvCnPr>
                              <wps:spPr bwMode="auto">
                                <a:xfrm flipV="1">
                                  <a:off x="3600" y="3990"/>
                                  <a:ext cx="36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BF22F8" id="Group 46" o:spid="_x0000_s1026" style="position:absolute;margin-left:3.45pt;margin-top:20.1pt;width:162pt;height:51.1pt;z-index:251659264" coordorigin="3600,3240" coordsize="3240,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" o:allowincell="f">
                      <v:shapetype id="_x0000_t112" coordsize="21600,21600" o:spt="112" path="m,l,21600r21600,l21600,xem2610,nfl2610,21600em18990,nfl18990,21600e">
                        <v:stroke joinstyle="miter"/>
                        <v:path o:extrusionok="f" gradientshapeok="t" o:connecttype="rect" textboxrect="2610,0,18990,21600"/>
                      </v:shapetype>
                      <v:shape id="AutoShape 15" o:spid="_x0000_s1027" type="#_x0000_t112" style="position:absolute;left:5220;top:2520;width:900;height:23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"/>
                      <v:line id="Line 16" o:spid="_x0000_s1028" style="position:absolute;visibility:visible;mso-wrap-style:square" from="3600,3705" to="4500,3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">
                        <v:stroke dashstyle="longDashDotDot"/>
                      </v:line>
                      <v:line id="Line 17" o:spid="_x0000_s1029" style="position:absolute;flip:x;visibility:visible;mso-wrap-style:square" from="3780,3720" to="4500,4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line id="Line 18" o:spid="_x0000_s1030" style="position:absolute;visibility:visible;mso-wrap-style:square" from="3600,3330" to="4500,3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shape id="Arc 19" o:spid="_x0000_s1031" style="position:absolute;left:4005;top:3556;width:180;height:419;flip:x;visibility:visible;mso-wrap-style:square;v-text-anchor:top" coordsize="21600,2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" path="m-1,nfc11929,,21600,9670,21600,21600v,1189,-99,2377,-294,3551em-1,nsc11929,,21600,9670,21600,21600v,1189,-99,2377,-294,3551l,21600,-1,xe" filled="f">
                        <v:path arrowok="t" o:extrusionok="f" o:connecttype="custom" o:connectlocs="0,0;178,419;0,360" o:connectangles="0,0,0"/>
                      </v:shape>
                      <v:shapetype id="_x0000_t202" coordsize="21600,21600" o:spt="202" path="m,l,21600r21600,l21600,xe">
                        <v:stroke joinstyle="miter"/>
                        <v:path gradientshapeok="t" o:connecttype="rect"/>
                      </v:shapetype>
                      <v:shape id="Text Box 20" o:spid="_x0000_s1032" type="#_x0000_t202" style="position:absolute;left:3600;top:3375;width:529;height:6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" filled="f" stroked="f">
                        <v:textbox style="mso-fit-shape-to-text:t">
                          <w:txbxContent>
                            <w:p w:rsidR="00C25D4A" w:rsidRDefault="00C25D4A" w:rsidP="00C25D4A">
                              <w:r w:rsidRPr="00FB6038">
                                <w:rPr>
                                  <w:position w:val="-6"/>
                                </w:rPr>
                                <w:object w:dxaOrig="240" w:dyaOrig="220">
                                  <v:shape id="_x0000_i1625" type="#_x0000_t75" style="width:12pt;height:11.25pt" o:ole="">
                                    <v:imagedata r:id="rId22" o:title=""/>
                                  </v:shape>
                                  <o:OLEObject Type="Embed" ProgID="Equation.DSMT4" ShapeID="_x0000_i1625" DrawAspect="Content" ObjectID="_1648475859" r:id="rId23"/>
                                </w:object>
                              </w:r>
                            </w:p>
                          </w:txbxContent>
                        </v:textbox>
                      </v:shape>
                      <v:shape id="Text Box 21" o:spid="_x0000_s1033" type="#_x0000_t202" style="position:absolute;left:3615;top:3660;width:529;height:6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" filled="f" stroked="f">
                        <v:textbox style="mso-fit-shape-to-text:t">
                          <w:txbxContent>
                            <w:p w:rsidR="00C25D4A" w:rsidRDefault="00C25D4A" w:rsidP="00C25D4A">
                              <w:r w:rsidRPr="00FB6038">
                                <w:rPr>
                                  <w:position w:val="-6"/>
                                </w:rPr>
                                <w:object w:dxaOrig="240" w:dyaOrig="220">
                                  <v:shape id="_x0000_i1626" type="#_x0000_t75" style="width:12pt;height:11.25pt" o:ole="">
                                    <v:imagedata r:id="rId22" o:title=""/>
                                  </v:shape>
                                  <o:OLEObject Type="Embed" ProgID="Equation.DSMT4" ShapeID="_x0000_i1626" DrawAspect="Content" ObjectID="_1648475860" r:id="rId24"/>
                                </w:object>
                              </w:r>
                            </w:p>
                          </w:txbxContent>
                        </v:textbox>
                      </v:shape>
                      <v:line id="Line 22" o:spid="_x0000_s1034" style="position:absolute;visibility:visible;mso-wrap-style:square" from="3660,3360" to="3990,3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v:line id="Line 23" o:spid="_x0000_s1035" style="position:absolute;flip:y;visibility:visible;mso-wrap-style:square" from="3600,3990" to="3960,4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pIqxAAAANsAAAAPAAAAZHJzL2Rvd25yZXYueG1sRI9Pa8JA&#10;EMXvhX6HZQq9BN20Y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DkCkirEAAAA2wAAAA8A&#10;AAAAAAAAAAAAAAAABwIAAGRycy9kb3ducmV2LnhtbFBLBQYAAAAAAwADALcAAAD4AgAAAAA=&#10;">
                        <v:stroke endarrow="block"/>
                      </v:line>
                    </v:group>
                  </w:pict>
                </mc:Fallback>
              </mc:AlternateContent>
            </w:r>
          </w:p>
        </w:tc>
      </w:tr>
    </w:tbl>
    <w:p w:rsidR="00C25D4A" w:rsidRPr="007049EA" w:rsidRDefault="003C6778" w:rsidP="003C6778">
      <w:pPr>
        <w:spacing w:line="276" w:lineRule="auto"/>
        <w:ind w:firstLine="720"/>
        <w:jc w:val="center"/>
        <w:rPr>
          <w:rFonts w:asciiTheme="minorHAnsi" w:hAnsiTheme="minorHAnsi" w:cstheme="minorHAnsi"/>
          <w:sz w:val="26"/>
          <w:szCs w:val="26"/>
        </w:rPr>
      </w:pPr>
      <w:r>
        <w:rPr>
          <w:rFonts w:asciiTheme="minorHAnsi" w:hAnsiTheme="minorHAnsi" w:cstheme="minorHAnsi"/>
          <w:sz w:val="26"/>
          <w:szCs w:val="26"/>
        </w:rPr>
        <w:t>=======================Hết===================</w:t>
      </w:r>
    </w:p>
    <w:sectPr w:rsidR="00C25D4A" w:rsidRPr="007049EA" w:rsidSect="007049EA">
      <w:footerReference w:type="default" r:id="rId25"/>
      <w:pgSz w:w="11909" w:h="16834" w:code="9"/>
      <w:pgMar w:top="426" w:right="569" w:bottom="568" w:left="56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86D" w:rsidRDefault="000A786D" w:rsidP="007049EA">
      <w:pPr>
        <w:spacing w:after="0" w:line="240" w:lineRule="auto"/>
      </w:pPr>
      <w:r>
        <w:separator/>
      </w:r>
    </w:p>
  </w:endnote>
  <w:endnote w:type="continuationSeparator" w:id="0">
    <w:p w:rsidR="000A786D" w:rsidRDefault="000A786D" w:rsidP="00704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532601"/>
      <w:docPartObj>
        <w:docPartGallery w:val="Page Numbers (Bottom of Page)"/>
        <w:docPartUnique/>
      </w:docPartObj>
    </w:sdtPr>
    <w:sdtEndPr>
      <w:rPr>
        <w:noProof/>
      </w:rPr>
    </w:sdtEndPr>
    <w:sdtContent>
      <w:p w:rsidR="007049EA" w:rsidRDefault="007049EA">
        <w:pPr>
          <w:pStyle w:val="Footer"/>
          <w:jc w:val="center"/>
        </w:pPr>
        <w:r>
          <w:fldChar w:fldCharType="begin"/>
        </w:r>
        <w:r>
          <w:instrText xml:space="preserve"> PAGE   \* MERGEFORMAT </w:instrText>
        </w:r>
        <w:r>
          <w:fldChar w:fldCharType="separate"/>
        </w:r>
        <w:r w:rsidR="00CB23D8">
          <w:rPr>
            <w:noProof/>
          </w:rPr>
          <w:t>5</w:t>
        </w:r>
        <w:r>
          <w:rPr>
            <w:noProof/>
          </w:rPr>
          <w:fldChar w:fldCharType="end"/>
        </w:r>
      </w:p>
    </w:sdtContent>
  </w:sdt>
  <w:p w:rsidR="007049EA" w:rsidRDefault="007049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86D" w:rsidRDefault="000A786D" w:rsidP="007049EA">
      <w:pPr>
        <w:spacing w:after="0" w:line="240" w:lineRule="auto"/>
      </w:pPr>
      <w:r>
        <w:separator/>
      </w:r>
    </w:p>
  </w:footnote>
  <w:footnote w:type="continuationSeparator" w:id="0">
    <w:p w:rsidR="000A786D" w:rsidRDefault="000A786D" w:rsidP="00704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572EC04"/>
    <w:lvl w:ilvl="0">
      <w:numFmt w:val="bullet"/>
      <w:lvlText w:val="*"/>
      <w:lvlJc w:val="left"/>
    </w:lvl>
  </w:abstractNum>
  <w:abstractNum w:abstractNumId="1" w15:restartNumberingAfterBreak="0">
    <w:nsid w:val="130148B8"/>
    <w:multiLevelType w:val="hybridMultilevel"/>
    <w:tmpl w:val="F104DC8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E74BB"/>
    <w:multiLevelType w:val="multilevel"/>
    <w:tmpl w:val="08EA7C26"/>
    <w:lvl w:ilvl="0">
      <w:start w:val="1"/>
      <w:numFmt w:val="decimal"/>
      <w:pStyle w:val="Char"/>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Restart w:val="0"/>
      <w:suff w:val="nothing"/>
      <w:lvlText w:val="Chương %4"/>
      <w:lvlJc w:val="left"/>
      <w:pPr>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 w15:restartNumberingAfterBreak="0">
    <w:nsid w:val="28521EF9"/>
    <w:multiLevelType w:val="multilevel"/>
    <w:tmpl w:val="DB5E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1C2894"/>
    <w:multiLevelType w:val="hybridMultilevel"/>
    <w:tmpl w:val="D48CAD72"/>
    <w:lvl w:ilvl="0" w:tplc="2DE8722E">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66CD0489"/>
    <w:multiLevelType w:val="hybridMultilevel"/>
    <w:tmpl w:val="5EF6861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40223E"/>
    <w:multiLevelType w:val="hybridMultilevel"/>
    <w:tmpl w:val="542C89B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8A"/>
    <w:rsid w:val="000A786D"/>
    <w:rsid w:val="00132AB9"/>
    <w:rsid w:val="00214651"/>
    <w:rsid w:val="002E5508"/>
    <w:rsid w:val="0039348A"/>
    <w:rsid w:val="003C6778"/>
    <w:rsid w:val="00404AD9"/>
    <w:rsid w:val="004952D4"/>
    <w:rsid w:val="00596221"/>
    <w:rsid w:val="005B2D08"/>
    <w:rsid w:val="00621203"/>
    <w:rsid w:val="007049EA"/>
    <w:rsid w:val="0072140A"/>
    <w:rsid w:val="00852CFE"/>
    <w:rsid w:val="00A83553"/>
    <w:rsid w:val="00AB12BB"/>
    <w:rsid w:val="00AC6C95"/>
    <w:rsid w:val="00AC7572"/>
    <w:rsid w:val="00C25D4A"/>
    <w:rsid w:val="00C57E06"/>
    <w:rsid w:val="00CA3AD7"/>
    <w:rsid w:val="00CB23D8"/>
    <w:rsid w:val="00E91E4D"/>
    <w:rsid w:val="00F4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1C6C4"/>
  <w15:chartTrackingRefBased/>
  <w15:docId w15:val="{46C724FB-FC56-4A65-B6DE-FCC3939A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C7572"/>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AC7572"/>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48A"/>
    <w:pPr>
      <w:ind w:left="720"/>
      <w:contextualSpacing/>
    </w:pPr>
  </w:style>
  <w:style w:type="paragraph" w:styleId="NormalWeb">
    <w:name w:val="Normal (Web)"/>
    <w:basedOn w:val="Normal"/>
    <w:uiPriority w:val="99"/>
    <w:semiHidden/>
    <w:unhideWhenUsed/>
    <w:rsid w:val="0039348A"/>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rsid w:val="00AC7572"/>
    <w:rPr>
      <w:rFonts w:eastAsia="Times New Roman" w:cs="Times New Roman"/>
      <w:b/>
      <w:bCs/>
      <w:sz w:val="36"/>
      <w:szCs w:val="36"/>
    </w:rPr>
  </w:style>
  <w:style w:type="character" w:customStyle="1" w:styleId="Heading3Char">
    <w:name w:val="Heading 3 Char"/>
    <w:basedOn w:val="DefaultParagraphFont"/>
    <w:link w:val="Heading3"/>
    <w:uiPriority w:val="9"/>
    <w:rsid w:val="00AC7572"/>
    <w:rPr>
      <w:rFonts w:eastAsia="Times New Roman" w:cs="Times New Roman"/>
      <w:b/>
      <w:bCs/>
      <w:sz w:val="27"/>
      <w:szCs w:val="27"/>
    </w:rPr>
  </w:style>
  <w:style w:type="character" w:styleId="Hyperlink">
    <w:name w:val="Hyperlink"/>
    <w:basedOn w:val="DefaultParagraphFont"/>
    <w:uiPriority w:val="99"/>
    <w:semiHidden/>
    <w:unhideWhenUsed/>
    <w:rsid w:val="00AC7572"/>
    <w:rPr>
      <w:color w:val="0000FF"/>
      <w:u w:val="single"/>
    </w:rPr>
  </w:style>
  <w:style w:type="paragraph" w:customStyle="1" w:styleId="Char">
    <w:name w:val="Char"/>
    <w:basedOn w:val="Normal"/>
    <w:semiHidden/>
    <w:rsid w:val="00C25D4A"/>
    <w:pPr>
      <w:numPr>
        <w:numId w:val="3"/>
      </w:numPr>
      <w:spacing w:line="240" w:lineRule="exact"/>
      <w:jc w:val="both"/>
    </w:pPr>
    <w:rPr>
      <w:rFonts w:ascii="Verdana" w:eastAsia="Times New Roman" w:hAnsi="Verdana" w:cs="Times New Roman"/>
      <w:color w:val="383838"/>
      <w:sz w:val="18"/>
      <w:szCs w:val="18"/>
    </w:rPr>
  </w:style>
  <w:style w:type="table" w:styleId="TableGrid">
    <w:name w:val="Table Grid"/>
    <w:basedOn w:val="TableNormal"/>
    <w:uiPriority w:val="39"/>
    <w:rsid w:val="00C25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2AB9"/>
    <w:rPr>
      <w:b/>
      <w:bCs/>
    </w:rPr>
  </w:style>
  <w:style w:type="paragraph" w:styleId="Header">
    <w:name w:val="header"/>
    <w:basedOn w:val="Normal"/>
    <w:link w:val="HeaderChar"/>
    <w:uiPriority w:val="99"/>
    <w:unhideWhenUsed/>
    <w:rsid w:val="00704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9EA"/>
  </w:style>
  <w:style w:type="paragraph" w:styleId="Footer">
    <w:name w:val="footer"/>
    <w:basedOn w:val="Normal"/>
    <w:link w:val="FooterChar"/>
    <w:uiPriority w:val="99"/>
    <w:unhideWhenUsed/>
    <w:rsid w:val="00704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44930">
      <w:bodyDiv w:val="1"/>
      <w:marLeft w:val="0"/>
      <w:marRight w:val="0"/>
      <w:marTop w:val="0"/>
      <w:marBottom w:val="0"/>
      <w:divBdr>
        <w:top w:val="none" w:sz="0" w:space="0" w:color="auto"/>
        <w:left w:val="none" w:sz="0" w:space="0" w:color="auto"/>
        <w:bottom w:val="none" w:sz="0" w:space="0" w:color="auto"/>
        <w:right w:val="none" w:sz="0" w:space="0" w:color="auto"/>
      </w:divBdr>
    </w:div>
    <w:div w:id="398747558">
      <w:bodyDiv w:val="1"/>
      <w:marLeft w:val="0"/>
      <w:marRight w:val="0"/>
      <w:marTop w:val="0"/>
      <w:marBottom w:val="0"/>
      <w:divBdr>
        <w:top w:val="none" w:sz="0" w:space="0" w:color="auto"/>
        <w:left w:val="none" w:sz="0" w:space="0" w:color="auto"/>
        <w:bottom w:val="none" w:sz="0" w:space="0" w:color="auto"/>
        <w:right w:val="none" w:sz="0" w:space="0" w:color="auto"/>
      </w:divBdr>
    </w:div>
    <w:div w:id="775904433">
      <w:bodyDiv w:val="1"/>
      <w:marLeft w:val="0"/>
      <w:marRight w:val="0"/>
      <w:marTop w:val="0"/>
      <w:marBottom w:val="0"/>
      <w:divBdr>
        <w:top w:val="none" w:sz="0" w:space="0" w:color="auto"/>
        <w:left w:val="none" w:sz="0" w:space="0" w:color="auto"/>
        <w:bottom w:val="none" w:sz="0" w:space="0" w:color="auto"/>
        <w:right w:val="none" w:sz="0" w:space="0" w:color="auto"/>
      </w:divBdr>
    </w:div>
    <w:div w:id="1460882666">
      <w:bodyDiv w:val="1"/>
      <w:marLeft w:val="0"/>
      <w:marRight w:val="0"/>
      <w:marTop w:val="0"/>
      <w:marBottom w:val="0"/>
      <w:divBdr>
        <w:top w:val="none" w:sz="0" w:space="0" w:color="auto"/>
        <w:left w:val="none" w:sz="0" w:space="0" w:color="auto"/>
        <w:bottom w:val="none" w:sz="0" w:space="0" w:color="auto"/>
        <w:right w:val="none" w:sz="0" w:space="0" w:color="auto"/>
      </w:divBdr>
    </w:div>
    <w:div w:id="1542397458">
      <w:bodyDiv w:val="1"/>
      <w:marLeft w:val="0"/>
      <w:marRight w:val="0"/>
      <w:marTop w:val="0"/>
      <w:marBottom w:val="0"/>
      <w:divBdr>
        <w:top w:val="none" w:sz="0" w:space="0" w:color="auto"/>
        <w:left w:val="none" w:sz="0" w:space="0" w:color="auto"/>
        <w:bottom w:val="none" w:sz="0" w:space="0" w:color="auto"/>
        <w:right w:val="none" w:sz="0" w:space="0" w:color="auto"/>
      </w:divBdr>
    </w:div>
    <w:div w:id="1569460383">
      <w:bodyDiv w:val="1"/>
      <w:marLeft w:val="0"/>
      <w:marRight w:val="0"/>
      <w:marTop w:val="0"/>
      <w:marBottom w:val="0"/>
      <w:divBdr>
        <w:top w:val="none" w:sz="0" w:space="0" w:color="auto"/>
        <w:left w:val="none" w:sz="0" w:space="0" w:color="auto"/>
        <w:bottom w:val="none" w:sz="0" w:space="0" w:color="auto"/>
        <w:right w:val="none" w:sz="0" w:space="0" w:color="auto"/>
      </w:divBdr>
    </w:div>
    <w:div w:id="195494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0.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70.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2020-04-15T08:50:00Z</dcterms:created>
  <dcterms:modified xsi:type="dcterms:W3CDTF">2020-04-16T11:56:00Z</dcterms:modified>
</cp:coreProperties>
</file>