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1B" w:rsidRPr="008F7F32" w:rsidRDefault="003A5743" w:rsidP="008F7F32">
      <w:pPr>
        <w:tabs>
          <w:tab w:val="left" w:pos="5256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F32">
        <w:rPr>
          <w:rFonts w:ascii="Times New Roman" w:hAnsi="Times New Roman" w:cs="Times New Roman"/>
          <w:b/>
          <w:sz w:val="26"/>
          <w:szCs w:val="26"/>
        </w:rPr>
        <w:t>Bài 10: CỘNG HÒA NHÂN DÂN TRUNG HOA</w:t>
      </w:r>
    </w:p>
    <w:p w:rsidR="003A5743" w:rsidRPr="008F7F32" w:rsidRDefault="003A5743" w:rsidP="008F7F32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F32">
        <w:rPr>
          <w:rFonts w:ascii="Times New Roman" w:hAnsi="Times New Roman" w:cs="Times New Roman"/>
          <w:b/>
          <w:sz w:val="26"/>
          <w:szCs w:val="26"/>
        </w:rPr>
        <w:t>Tiết 2: Kinh tế</w:t>
      </w:r>
    </w:p>
    <w:p w:rsidR="008F7F32" w:rsidRPr="008F7F32" w:rsidRDefault="008F7F32" w:rsidP="00F44128">
      <w:pPr>
        <w:spacing w:after="0" w:line="4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F32">
        <w:rPr>
          <w:rFonts w:ascii="Times New Roman" w:hAnsi="Times New Roman" w:cs="Times New Roman"/>
          <w:b/>
          <w:sz w:val="26"/>
          <w:szCs w:val="26"/>
        </w:rPr>
        <w:t>A. KIẾN THỨC CƠ BẢN</w:t>
      </w:r>
    </w:p>
    <w:p w:rsidR="003A5743" w:rsidRPr="008F7F32" w:rsidRDefault="003A5743" w:rsidP="00F44128">
      <w:pPr>
        <w:pStyle w:val="ListParagraph"/>
        <w:numPr>
          <w:ilvl w:val="0"/>
          <w:numId w:val="2"/>
        </w:numPr>
        <w:spacing w:after="0" w:line="400" w:lineRule="exact"/>
        <w:rPr>
          <w:rFonts w:ascii="Times New Roman" w:hAnsi="Times New Roman" w:cs="Times New Roman"/>
          <w:b/>
          <w:sz w:val="26"/>
          <w:szCs w:val="26"/>
        </w:rPr>
      </w:pPr>
      <w:r w:rsidRPr="008F7F32">
        <w:rPr>
          <w:rFonts w:ascii="Times New Roman" w:hAnsi="Times New Roman" w:cs="Times New Roman"/>
          <w:b/>
          <w:sz w:val="26"/>
          <w:szCs w:val="26"/>
        </w:rPr>
        <w:t>Khái quát</w:t>
      </w:r>
    </w:p>
    <w:p w:rsidR="003A5743" w:rsidRPr="008F7F32" w:rsidRDefault="003A5743" w:rsidP="00F44128">
      <w:pPr>
        <w:pStyle w:val="ListParagraph"/>
        <w:numPr>
          <w:ilvl w:val="0"/>
          <w:numId w:val="4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1949-1978: Công Cuộc “Đại nhảy vọt” cách mạng văn hóa và các kế hoạch 5 năm</w:t>
      </w:r>
    </w:p>
    <w:p w:rsidR="003A5743" w:rsidRPr="008F7F32" w:rsidRDefault="003A5743" w:rsidP="00F44128">
      <w:pPr>
        <w:pStyle w:val="ListParagraph"/>
        <w:numPr>
          <w:ilvl w:val="0"/>
          <w:numId w:val="4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1978 – nay: công cuộc hiện đại hóa, cải cách hóa mở cửa</w:t>
      </w:r>
    </w:p>
    <w:p w:rsidR="003A5743" w:rsidRPr="008F7F32" w:rsidRDefault="003A5743" w:rsidP="00F44128">
      <w:pPr>
        <w:pStyle w:val="ListParagraph"/>
        <w:numPr>
          <w:ilvl w:val="0"/>
          <w:numId w:val="4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Năm 2018 tổng GDP đạt 13608 tit USD, đứng thứ 2 trên TG</w:t>
      </w:r>
    </w:p>
    <w:p w:rsidR="003A5743" w:rsidRPr="008F7F32" w:rsidRDefault="003A5743" w:rsidP="00F44128">
      <w:pPr>
        <w:pStyle w:val="ListParagraph"/>
        <w:numPr>
          <w:ilvl w:val="0"/>
          <w:numId w:val="4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Cơ cấu kinh tế hay đổi tích cực: giảm tỉ trong khu vực I, tăng tỉ trọng khu vực II và III</w:t>
      </w:r>
    </w:p>
    <w:p w:rsidR="003A5743" w:rsidRPr="008F7F32" w:rsidRDefault="003A5743" w:rsidP="00F44128">
      <w:pPr>
        <w:pStyle w:val="ListParagraph"/>
        <w:numPr>
          <w:ilvl w:val="0"/>
          <w:numId w:val="4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Đời sống nhân dân dược cải thiện, thu nhập bình quân đầu người liên tục phát triển</w:t>
      </w:r>
    </w:p>
    <w:p w:rsidR="003A5743" w:rsidRPr="008F7F32" w:rsidRDefault="003A5743" w:rsidP="00F44128">
      <w:pPr>
        <w:pStyle w:val="ListParagraph"/>
        <w:numPr>
          <w:ilvl w:val="0"/>
          <w:numId w:val="2"/>
        </w:numPr>
        <w:spacing w:after="0" w:line="400" w:lineRule="exact"/>
        <w:rPr>
          <w:rFonts w:ascii="Times New Roman" w:hAnsi="Times New Roman" w:cs="Times New Roman"/>
          <w:b/>
          <w:sz w:val="26"/>
          <w:szCs w:val="26"/>
        </w:rPr>
      </w:pPr>
      <w:r w:rsidRPr="008F7F32">
        <w:rPr>
          <w:rFonts w:ascii="Times New Roman" w:hAnsi="Times New Roman" w:cs="Times New Roman"/>
          <w:b/>
          <w:sz w:val="26"/>
          <w:szCs w:val="26"/>
        </w:rPr>
        <w:t>Các ngành công nghiệ</w:t>
      </w:r>
      <w:r w:rsidR="00F44128" w:rsidRPr="008F7F32">
        <w:rPr>
          <w:rFonts w:ascii="Times New Roman" w:hAnsi="Times New Roman" w:cs="Times New Roman"/>
          <w:b/>
          <w:sz w:val="26"/>
          <w:szCs w:val="26"/>
        </w:rPr>
        <w:t>p</w:t>
      </w:r>
    </w:p>
    <w:p w:rsidR="003A5743" w:rsidRPr="008F7F32" w:rsidRDefault="003A5743" w:rsidP="00F44128">
      <w:pPr>
        <w:pStyle w:val="ListParagraph"/>
        <w:numPr>
          <w:ilvl w:val="0"/>
          <w:numId w:val="5"/>
        </w:numPr>
        <w:spacing w:after="0" w:line="400" w:lineRule="exac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F7F32">
        <w:rPr>
          <w:rFonts w:ascii="Times New Roman" w:hAnsi="Times New Roman" w:cs="Times New Roman"/>
          <w:b/>
          <w:sz w:val="26"/>
          <w:szCs w:val="26"/>
          <w:u w:val="single"/>
        </w:rPr>
        <w:t>Công nghiệp</w:t>
      </w:r>
    </w:p>
    <w:p w:rsidR="003A5743" w:rsidRPr="008F7F32" w:rsidRDefault="003A5743" w:rsidP="00F44128">
      <w:pPr>
        <w:pStyle w:val="ListParagraph"/>
        <w:numPr>
          <w:ilvl w:val="0"/>
          <w:numId w:val="6"/>
        </w:numPr>
        <w:spacing w:after="0" w:line="400" w:lineRule="exact"/>
        <w:rPr>
          <w:rFonts w:ascii="Times New Roman" w:hAnsi="Times New Roman" w:cs="Times New Roman"/>
          <w:i/>
          <w:sz w:val="26"/>
          <w:szCs w:val="26"/>
        </w:rPr>
      </w:pPr>
      <w:r w:rsidRPr="008F7F32">
        <w:rPr>
          <w:rFonts w:ascii="Times New Roman" w:hAnsi="Times New Roman" w:cs="Times New Roman"/>
          <w:i/>
          <w:sz w:val="26"/>
          <w:szCs w:val="26"/>
        </w:rPr>
        <w:t>Điều kiện phát triển</w:t>
      </w:r>
    </w:p>
    <w:p w:rsidR="003A5743" w:rsidRPr="008F7F32" w:rsidRDefault="003A5743" w:rsidP="00F44128">
      <w:pPr>
        <w:pStyle w:val="ListParagraph"/>
        <w:numPr>
          <w:ilvl w:val="0"/>
          <w:numId w:val="7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Thuận lợi:</w:t>
      </w:r>
    </w:p>
    <w:p w:rsidR="003A5743" w:rsidRPr="008F7F32" w:rsidRDefault="003A5743" w:rsidP="00F44128">
      <w:pPr>
        <w:pStyle w:val="ListParagraph"/>
        <w:numPr>
          <w:ilvl w:val="0"/>
          <w:numId w:val="4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Tài nguyên thiên nhiên phong phú, đa dạng, đặc biệt là tài nguyên khoáng sản</w:t>
      </w:r>
    </w:p>
    <w:p w:rsidR="003A5743" w:rsidRPr="008F7F32" w:rsidRDefault="003A5743" w:rsidP="00F44128">
      <w:pPr>
        <w:pStyle w:val="ListParagraph"/>
        <w:numPr>
          <w:ilvl w:val="0"/>
          <w:numId w:val="4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Tiềm năng thủy điện phát triển</w:t>
      </w:r>
    </w:p>
    <w:p w:rsidR="003A5743" w:rsidRPr="008F7F32" w:rsidRDefault="003A5743" w:rsidP="00F44128">
      <w:pPr>
        <w:pStyle w:val="ListParagraph"/>
        <w:numPr>
          <w:ilvl w:val="0"/>
          <w:numId w:val="4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Nguồn lao động dồi dào, chất lượng phát triển</w:t>
      </w:r>
    </w:p>
    <w:p w:rsidR="003A5743" w:rsidRPr="008F7F32" w:rsidRDefault="003A5743" w:rsidP="00F44128">
      <w:pPr>
        <w:pStyle w:val="ListParagraph"/>
        <w:numPr>
          <w:ilvl w:val="0"/>
          <w:numId w:val="4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Nguồn nguyên liệu dồi dào từ nông nghiệp, thủy sản</w:t>
      </w:r>
    </w:p>
    <w:p w:rsidR="003A5743" w:rsidRPr="008F7F32" w:rsidRDefault="003A5743" w:rsidP="00F44128">
      <w:pPr>
        <w:pStyle w:val="ListParagraph"/>
        <w:numPr>
          <w:ilvl w:val="0"/>
          <w:numId w:val="7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Khó khăn: thiếu vốn và công nghệ</w:t>
      </w:r>
    </w:p>
    <w:p w:rsidR="003A5743" w:rsidRPr="008F7F32" w:rsidRDefault="003A5743" w:rsidP="00F44128">
      <w:pPr>
        <w:pStyle w:val="ListParagraph"/>
        <w:numPr>
          <w:ilvl w:val="0"/>
          <w:numId w:val="6"/>
        </w:numPr>
        <w:spacing w:after="0" w:line="400" w:lineRule="exact"/>
        <w:rPr>
          <w:rFonts w:ascii="Times New Roman" w:hAnsi="Times New Roman" w:cs="Times New Roman"/>
          <w:i/>
          <w:sz w:val="26"/>
          <w:szCs w:val="26"/>
        </w:rPr>
      </w:pPr>
      <w:r w:rsidRPr="008F7F32">
        <w:rPr>
          <w:rFonts w:ascii="Times New Roman" w:hAnsi="Times New Roman" w:cs="Times New Roman"/>
          <w:i/>
          <w:sz w:val="26"/>
          <w:szCs w:val="26"/>
        </w:rPr>
        <w:t>Chính sách phát triển</w:t>
      </w:r>
    </w:p>
    <w:p w:rsidR="003A5743" w:rsidRPr="008F7F32" w:rsidRDefault="003A5743" w:rsidP="00F44128">
      <w:pPr>
        <w:pStyle w:val="ListParagraph"/>
        <w:numPr>
          <w:ilvl w:val="0"/>
          <w:numId w:val="4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Chuyển đổi từ “nền kinh tế chỉ huy sang nền kinh tế thị trường”</w:t>
      </w:r>
    </w:p>
    <w:p w:rsidR="003A5743" w:rsidRPr="008F7F32" w:rsidRDefault="003A5743" w:rsidP="00F44128">
      <w:pPr>
        <w:pStyle w:val="ListParagraph"/>
        <w:numPr>
          <w:ilvl w:val="0"/>
          <w:numId w:val="4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Thực hiện chính sách mở cửa, thu hút vốn đầu tư nước ngoài</w:t>
      </w:r>
    </w:p>
    <w:p w:rsidR="003A5743" w:rsidRPr="008F7F32" w:rsidRDefault="003A5743" w:rsidP="00F44128">
      <w:pPr>
        <w:pStyle w:val="ListParagraph"/>
        <w:numPr>
          <w:ilvl w:val="0"/>
          <w:numId w:val="4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Hiện đại hóa trong thiết bị, ứng dụng thành tựu khoa học công nghệ</w:t>
      </w:r>
    </w:p>
    <w:p w:rsidR="003A5743" w:rsidRPr="008F7F32" w:rsidRDefault="003A5743" w:rsidP="00F44128">
      <w:pPr>
        <w:pStyle w:val="ListParagraph"/>
        <w:numPr>
          <w:ilvl w:val="0"/>
          <w:numId w:val="4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Cuộc sống công nghiệp mới: tập trung chủ yếu 5 ngành: chế tạo máy, điện tử, hóa dầu, sản xuất ô tô và xây dựng</w:t>
      </w:r>
    </w:p>
    <w:p w:rsidR="003A5743" w:rsidRPr="008F7F32" w:rsidRDefault="003F41DF" w:rsidP="00F44128">
      <w:pPr>
        <w:pStyle w:val="ListParagraph"/>
        <w:numPr>
          <w:ilvl w:val="0"/>
          <w:numId w:val="6"/>
        </w:numPr>
        <w:spacing w:after="0" w:line="400" w:lineRule="exact"/>
        <w:rPr>
          <w:rFonts w:ascii="Times New Roman" w:hAnsi="Times New Roman" w:cs="Times New Roman"/>
          <w:i/>
          <w:sz w:val="26"/>
          <w:szCs w:val="26"/>
        </w:rPr>
      </w:pPr>
      <w:r w:rsidRPr="008F7F32">
        <w:rPr>
          <w:rFonts w:ascii="Times New Roman" w:hAnsi="Times New Roman" w:cs="Times New Roman"/>
          <w:i/>
          <w:sz w:val="26"/>
          <w:szCs w:val="26"/>
        </w:rPr>
        <w:t>Thành tựu</w:t>
      </w:r>
    </w:p>
    <w:p w:rsidR="003F41DF" w:rsidRPr="008F7F32" w:rsidRDefault="003F41DF" w:rsidP="00F44128">
      <w:pPr>
        <w:pStyle w:val="ListParagraph"/>
        <w:numPr>
          <w:ilvl w:val="0"/>
          <w:numId w:val="4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Đứng thứ 2 trên thế giới về số lượng công nghiệp (2017)</w:t>
      </w:r>
    </w:p>
    <w:p w:rsidR="003F41DF" w:rsidRPr="008F7F32" w:rsidRDefault="003F41DF" w:rsidP="00F44128">
      <w:pPr>
        <w:pStyle w:val="ListParagraph"/>
        <w:numPr>
          <w:ilvl w:val="0"/>
          <w:numId w:val="4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Tốc độ tăng trưởng sản xuất công nghiệp: 6.1% (2017)</w:t>
      </w:r>
    </w:p>
    <w:p w:rsidR="003F41DF" w:rsidRPr="008F7F32" w:rsidRDefault="003F41DF" w:rsidP="00F44128">
      <w:pPr>
        <w:pStyle w:val="ListParagraph"/>
        <w:numPr>
          <w:ilvl w:val="0"/>
          <w:numId w:val="4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Chiếm ¼ giá trị sản xuất toàn cầu và 40% GDP Trung Quốc(2017)</w:t>
      </w:r>
    </w:p>
    <w:p w:rsidR="003F41DF" w:rsidRPr="008F7F32" w:rsidRDefault="003F41DF" w:rsidP="00F44128">
      <w:pPr>
        <w:pStyle w:val="ListParagraph"/>
        <w:numPr>
          <w:ilvl w:val="0"/>
          <w:numId w:val="4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Số lượng nhiều ngành công nghiệp liên tục phát triển, đứng đầu thê giới: than, thép, xi măng, phân đạm,…</w:t>
      </w:r>
    </w:p>
    <w:p w:rsidR="003F41DF" w:rsidRPr="008F7F32" w:rsidRDefault="003F41DF" w:rsidP="00F44128">
      <w:pPr>
        <w:pStyle w:val="ListParagraph"/>
        <w:numPr>
          <w:ilvl w:val="0"/>
          <w:numId w:val="4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Cơ cấu: đa dạng</w:t>
      </w:r>
    </w:p>
    <w:p w:rsidR="003F41DF" w:rsidRPr="008F7F32" w:rsidRDefault="003F41DF" w:rsidP="00F44128">
      <w:pPr>
        <w:pStyle w:val="ListParagraph"/>
        <w:numPr>
          <w:ilvl w:val="0"/>
          <w:numId w:val="7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Tập trung phát triển các ngành công nghiệp hiện đại</w:t>
      </w:r>
    </w:p>
    <w:p w:rsidR="003F41DF" w:rsidRPr="008F7F32" w:rsidRDefault="003F41DF" w:rsidP="00F44128">
      <w:pPr>
        <w:pStyle w:val="ListParagraph"/>
        <w:numPr>
          <w:ilvl w:val="0"/>
          <w:numId w:val="7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Duy trì phát triển các ngành công nghiệp truyền thống</w:t>
      </w:r>
    </w:p>
    <w:p w:rsidR="003F41DF" w:rsidRPr="008F7F32" w:rsidRDefault="003F41DF" w:rsidP="00F44128">
      <w:pPr>
        <w:pStyle w:val="ListParagraph"/>
        <w:numPr>
          <w:ilvl w:val="0"/>
          <w:numId w:val="6"/>
        </w:numPr>
        <w:spacing w:after="0" w:line="400" w:lineRule="exact"/>
        <w:rPr>
          <w:rFonts w:ascii="Times New Roman" w:hAnsi="Times New Roman" w:cs="Times New Roman"/>
          <w:i/>
          <w:sz w:val="26"/>
          <w:szCs w:val="26"/>
        </w:rPr>
      </w:pPr>
      <w:r w:rsidRPr="008F7F32">
        <w:rPr>
          <w:rFonts w:ascii="Times New Roman" w:hAnsi="Times New Roman" w:cs="Times New Roman"/>
          <w:i/>
          <w:sz w:val="26"/>
          <w:szCs w:val="26"/>
        </w:rPr>
        <w:t>Phân bố</w:t>
      </w:r>
    </w:p>
    <w:p w:rsidR="003F41DF" w:rsidRPr="008F7F32" w:rsidRDefault="003F41DF" w:rsidP="008F7F32">
      <w:pPr>
        <w:pStyle w:val="ListParagraph"/>
        <w:spacing w:after="0" w:line="400" w:lineRule="exact"/>
        <w:ind w:left="360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lastRenderedPageBreak/>
        <w:t>Tập trung chủ yếu ở miền Đông, các thành phố lớn</w:t>
      </w:r>
    </w:p>
    <w:p w:rsidR="003F41DF" w:rsidRPr="008F7F32" w:rsidRDefault="003F41DF" w:rsidP="00F44128">
      <w:pPr>
        <w:pStyle w:val="ListParagraph"/>
        <w:numPr>
          <w:ilvl w:val="0"/>
          <w:numId w:val="4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Xu hướng:</w:t>
      </w:r>
    </w:p>
    <w:p w:rsidR="003F41DF" w:rsidRPr="008F7F32" w:rsidRDefault="003F41DF" w:rsidP="00F44128">
      <w:pPr>
        <w:pStyle w:val="ListParagraph"/>
        <w:numPr>
          <w:ilvl w:val="0"/>
          <w:numId w:val="7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Công nghiệp hiện đại: ở các trung tâm công nghiêp</w:t>
      </w:r>
    </w:p>
    <w:p w:rsidR="003F41DF" w:rsidRPr="008F7F32" w:rsidRDefault="003F41DF" w:rsidP="00F44128">
      <w:pPr>
        <w:pStyle w:val="ListParagraph"/>
        <w:numPr>
          <w:ilvl w:val="0"/>
          <w:numId w:val="7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Công nghiệp truyền thống: khắp cả nước, nhất là các vùng nông thôn</w:t>
      </w:r>
    </w:p>
    <w:p w:rsidR="003F41DF" w:rsidRPr="008F7F32" w:rsidRDefault="003F41DF" w:rsidP="00F44128">
      <w:pPr>
        <w:pStyle w:val="ListParagraph"/>
        <w:numPr>
          <w:ilvl w:val="0"/>
          <w:numId w:val="5"/>
        </w:numPr>
        <w:spacing w:after="0" w:line="400" w:lineRule="exac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F7F32">
        <w:rPr>
          <w:rFonts w:ascii="Times New Roman" w:hAnsi="Times New Roman" w:cs="Times New Roman"/>
          <w:b/>
          <w:sz w:val="26"/>
          <w:szCs w:val="26"/>
          <w:u w:val="single"/>
        </w:rPr>
        <w:t>Nông nghiệp</w:t>
      </w:r>
    </w:p>
    <w:p w:rsidR="003F41DF" w:rsidRPr="008F7F32" w:rsidRDefault="003F41DF" w:rsidP="00F44128">
      <w:pPr>
        <w:pStyle w:val="ListParagraph"/>
        <w:numPr>
          <w:ilvl w:val="0"/>
          <w:numId w:val="8"/>
        </w:numPr>
        <w:spacing w:after="0" w:line="400" w:lineRule="exact"/>
        <w:rPr>
          <w:rFonts w:ascii="Times New Roman" w:hAnsi="Times New Roman" w:cs="Times New Roman"/>
          <w:i/>
          <w:sz w:val="26"/>
          <w:szCs w:val="26"/>
        </w:rPr>
      </w:pPr>
      <w:r w:rsidRPr="008F7F32">
        <w:rPr>
          <w:rFonts w:ascii="Times New Roman" w:hAnsi="Times New Roman" w:cs="Times New Roman"/>
          <w:i/>
          <w:sz w:val="26"/>
          <w:szCs w:val="26"/>
        </w:rPr>
        <w:t>Điều kiện phát triển</w:t>
      </w:r>
    </w:p>
    <w:p w:rsidR="003F41DF" w:rsidRPr="008F7F32" w:rsidRDefault="003F41DF" w:rsidP="00F44128">
      <w:pPr>
        <w:pStyle w:val="ListParagraph"/>
        <w:numPr>
          <w:ilvl w:val="0"/>
          <w:numId w:val="7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Thuận lợi:</w:t>
      </w:r>
    </w:p>
    <w:p w:rsidR="003F41DF" w:rsidRPr="008F7F32" w:rsidRDefault="003F41DF" w:rsidP="008F7F32">
      <w:pPr>
        <w:pStyle w:val="ListParagraph"/>
        <w:spacing w:after="0" w:line="400" w:lineRule="exact"/>
        <w:ind w:left="360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Nhiều động bằng châu thổ rộng lớn , đất màu mỡ</w:t>
      </w:r>
    </w:p>
    <w:p w:rsidR="003F41DF" w:rsidRPr="008F7F32" w:rsidRDefault="003F41DF" w:rsidP="00F44128">
      <w:pPr>
        <w:pStyle w:val="ListParagraph"/>
        <w:numPr>
          <w:ilvl w:val="0"/>
          <w:numId w:val="4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Khí hậu đa dạng</w:t>
      </w:r>
    </w:p>
    <w:p w:rsidR="003F41DF" w:rsidRPr="008F7F32" w:rsidRDefault="003F41DF" w:rsidP="00F44128">
      <w:pPr>
        <w:pStyle w:val="ListParagraph"/>
        <w:numPr>
          <w:ilvl w:val="0"/>
          <w:numId w:val="4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Nhiều sông lớn, mạng lưới sông ngòi dày đặc</w:t>
      </w:r>
    </w:p>
    <w:p w:rsidR="003F41DF" w:rsidRPr="008F7F32" w:rsidRDefault="003F41DF" w:rsidP="00F44128">
      <w:pPr>
        <w:pStyle w:val="ListParagraph"/>
        <w:numPr>
          <w:ilvl w:val="0"/>
          <w:numId w:val="4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Nguồn lao động dồi dào, thị trường tiêu thụ rộng lớn</w:t>
      </w:r>
    </w:p>
    <w:p w:rsidR="003F41DF" w:rsidRPr="008F7F32" w:rsidRDefault="003F41DF" w:rsidP="00F44128">
      <w:pPr>
        <w:pStyle w:val="ListParagraph"/>
        <w:numPr>
          <w:ilvl w:val="0"/>
          <w:numId w:val="7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Khó khăn</w:t>
      </w:r>
    </w:p>
    <w:p w:rsidR="003F41DF" w:rsidRPr="008F7F32" w:rsidRDefault="003F41DF" w:rsidP="00F44128">
      <w:pPr>
        <w:pStyle w:val="ListParagraph"/>
        <w:numPr>
          <w:ilvl w:val="0"/>
          <w:numId w:val="4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Miền Tây: núi cao, khí hậu khắc nghiệt, sa mạc hóa</w:t>
      </w:r>
    </w:p>
    <w:p w:rsidR="003F41DF" w:rsidRPr="008F7F32" w:rsidRDefault="003F41DF" w:rsidP="00F44128">
      <w:pPr>
        <w:pStyle w:val="ListParagraph"/>
        <w:numPr>
          <w:ilvl w:val="0"/>
          <w:numId w:val="4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Miền Đông: bão, lũ lụt, hạn hán</w:t>
      </w:r>
    </w:p>
    <w:p w:rsidR="003F41DF" w:rsidRPr="008F7F32" w:rsidRDefault="003F41DF" w:rsidP="00F44128">
      <w:pPr>
        <w:pStyle w:val="ListParagraph"/>
        <w:numPr>
          <w:ilvl w:val="0"/>
          <w:numId w:val="8"/>
        </w:numPr>
        <w:spacing w:after="0" w:line="400" w:lineRule="exact"/>
        <w:rPr>
          <w:rFonts w:ascii="Times New Roman" w:hAnsi="Times New Roman" w:cs="Times New Roman"/>
          <w:i/>
          <w:sz w:val="26"/>
          <w:szCs w:val="26"/>
        </w:rPr>
      </w:pPr>
      <w:r w:rsidRPr="008F7F32">
        <w:rPr>
          <w:rFonts w:ascii="Times New Roman" w:hAnsi="Times New Roman" w:cs="Times New Roman"/>
          <w:i/>
          <w:sz w:val="26"/>
          <w:szCs w:val="26"/>
        </w:rPr>
        <w:t>Chính sách phát triển</w:t>
      </w:r>
    </w:p>
    <w:p w:rsidR="003F41DF" w:rsidRPr="008F7F32" w:rsidRDefault="003F41DF" w:rsidP="00F44128">
      <w:pPr>
        <w:pStyle w:val="ListParagraph"/>
        <w:numPr>
          <w:ilvl w:val="0"/>
          <w:numId w:val="4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Giao quyền sử dụng đát đai cho nhân dân</w:t>
      </w:r>
    </w:p>
    <w:p w:rsidR="003F41DF" w:rsidRPr="008F7F32" w:rsidRDefault="003F41DF" w:rsidP="00F44128">
      <w:pPr>
        <w:pStyle w:val="ListParagraph"/>
        <w:numPr>
          <w:ilvl w:val="0"/>
          <w:numId w:val="4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Cải tạo hệ thống giao thong, thủy lợi</w:t>
      </w:r>
    </w:p>
    <w:p w:rsidR="003F41DF" w:rsidRPr="008F7F32" w:rsidRDefault="003F41DF" w:rsidP="00F44128">
      <w:pPr>
        <w:pStyle w:val="ListParagraph"/>
        <w:numPr>
          <w:ilvl w:val="0"/>
          <w:numId w:val="4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Áp dụng KHKT, phổ biến giống mới vào sản xuất</w:t>
      </w:r>
    </w:p>
    <w:p w:rsidR="003F41DF" w:rsidRPr="008F7F32" w:rsidRDefault="003F41DF" w:rsidP="00F44128">
      <w:pPr>
        <w:pStyle w:val="ListParagraph"/>
        <w:numPr>
          <w:ilvl w:val="0"/>
          <w:numId w:val="4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Miễn thuế nông nghiệp</w:t>
      </w:r>
    </w:p>
    <w:p w:rsidR="003F41DF" w:rsidRPr="008F7F32" w:rsidRDefault="003F41DF" w:rsidP="00F44128">
      <w:pPr>
        <w:pStyle w:val="ListParagraph"/>
        <w:numPr>
          <w:ilvl w:val="0"/>
          <w:numId w:val="8"/>
        </w:numPr>
        <w:spacing w:after="0" w:line="400" w:lineRule="exact"/>
        <w:rPr>
          <w:rFonts w:ascii="Times New Roman" w:hAnsi="Times New Roman" w:cs="Times New Roman"/>
          <w:i/>
          <w:sz w:val="26"/>
          <w:szCs w:val="26"/>
        </w:rPr>
      </w:pPr>
      <w:r w:rsidRPr="008F7F32">
        <w:rPr>
          <w:rFonts w:ascii="Times New Roman" w:hAnsi="Times New Roman" w:cs="Times New Roman"/>
          <w:i/>
          <w:sz w:val="26"/>
          <w:szCs w:val="26"/>
        </w:rPr>
        <w:t>Thành tựu sản xuất nông nghiệp</w:t>
      </w:r>
    </w:p>
    <w:p w:rsidR="003F41DF" w:rsidRPr="008F7F32" w:rsidRDefault="003F41DF" w:rsidP="00F44128">
      <w:pPr>
        <w:pStyle w:val="ListParagraph"/>
        <w:numPr>
          <w:ilvl w:val="0"/>
          <w:numId w:val="4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Trồng trọt chiếm ưu thế, trong đó lương thực cơ vai trò quan trọng nhất nhưng ngành chăn nuối phát triển nhanh</w:t>
      </w:r>
    </w:p>
    <w:p w:rsidR="003F41DF" w:rsidRPr="008F7F32" w:rsidRDefault="003F41DF" w:rsidP="00F44128">
      <w:pPr>
        <w:pStyle w:val="ListParagraph"/>
        <w:numPr>
          <w:ilvl w:val="0"/>
          <w:numId w:val="4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 xml:space="preserve">Tốc độ tăng trưởng GDP nông nghiệp </w:t>
      </w:r>
      <w:r w:rsidR="00197CD8" w:rsidRPr="008F7F32">
        <w:rPr>
          <w:rFonts w:ascii="Times New Roman" w:hAnsi="Times New Roman" w:cs="Times New Roman"/>
          <w:sz w:val="26"/>
          <w:szCs w:val="26"/>
        </w:rPr>
        <w:t>trung bình hằng năm giai đoạn 1978-1918: 4.49%</w:t>
      </w:r>
    </w:p>
    <w:p w:rsidR="00197CD8" w:rsidRPr="008F7F32" w:rsidRDefault="00197CD8" w:rsidP="00F44128">
      <w:pPr>
        <w:pStyle w:val="ListParagraph"/>
        <w:numPr>
          <w:ilvl w:val="0"/>
          <w:numId w:val="4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Sản lượng nông sản phát triển, nhiều loại nông sản đứng thứ nhất thế giới: lương thực, bông, thịt lợn,…</w:t>
      </w:r>
    </w:p>
    <w:p w:rsidR="00197CD8" w:rsidRPr="008F7F32" w:rsidRDefault="00197CD8" w:rsidP="00F44128">
      <w:pPr>
        <w:pStyle w:val="ListParagraph"/>
        <w:numPr>
          <w:ilvl w:val="0"/>
          <w:numId w:val="8"/>
        </w:numPr>
        <w:spacing w:after="0" w:line="400" w:lineRule="exact"/>
        <w:rPr>
          <w:rFonts w:ascii="Times New Roman" w:hAnsi="Times New Roman" w:cs="Times New Roman"/>
          <w:i/>
          <w:sz w:val="26"/>
          <w:szCs w:val="26"/>
        </w:rPr>
      </w:pPr>
      <w:r w:rsidRPr="008F7F32">
        <w:rPr>
          <w:rFonts w:ascii="Times New Roman" w:hAnsi="Times New Roman" w:cs="Times New Roman"/>
          <w:i/>
          <w:sz w:val="26"/>
          <w:szCs w:val="26"/>
        </w:rPr>
        <w:t>Phân bố</w:t>
      </w:r>
    </w:p>
    <w:p w:rsidR="00197CD8" w:rsidRPr="008F7F32" w:rsidRDefault="00197CD8" w:rsidP="00F44128">
      <w:pPr>
        <w:pStyle w:val="ListParagraph"/>
        <w:numPr>
          <w:ilvl w:val="0"/>
          <w:numId w:val="4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Tập trung chủ yếu phía Đông</w:t>
      </w:r>
    </w:p>
    <w:p w:rsidR="00197CD8" w:rsidRPr="008F7F32" w:rsidRDefault="00197CD8" w:rsidP="00F44128">
      <w:pPr>
        <w:pStyle w:val="ListParagraph"/>
        <w:numPr>
          <w:ilvl w:val="0"/>
          <w:numId w:val="4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Trồng trọt:</w:t>
      </w:r>
    </w:p>
    <w:p w:rsidR="00197CD8" w:rsidRPr="008F7F32" w:rsidRDefault="00197CD8" w:rsidP="00F44128">
      <w:pPr>
        <w:pStyle w:val="ListParagraph"/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+) Đồng bằng Hoa Bắc, Đông Bắc: lúa mì, ngô, củ cải đường,..</w:t>
      </w:r>
    </w:p>
    <w:p w:rsidR="00197CD8" w:rsidRPr="008F7F32" w:rsidRDefault="00197CD8" w:rsidP="00F44128">
      <w:pPr>
        <w:pStyle w:val="ListParagraph"/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+) Đồng bằng Hoa Trung, Hoa Nam: lúa gạo, chè, bông</w:t>
      </w:r>
    </w:p>
    <w:p w:rsidR="00197CD8" w:rsidRPr="008F7F32" w:rsidRDefault="00197CD8" w:rsidP="00F44128">
      <w:pPr>
        <w:pStyle w:val="ListParagraph"/>
        <w:numPr>
          <w:ilvl w:val="0"/>
          <w:numId w:val="4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Chăn nuôi:</w:t>
      </w:r>
    </w:p>
    <w:p w:rsidR="00197CD8" w:rsidRPr="008F7F32" w:rsidRDefault="00197CD8" w:rsidP="00F44128">
      <w:pPr>
        <w:pStyle w:val="ListParagraph"/>
        <w:numPr>
          <w:ilvl w:val="0"/>
          <w:numId w:val="7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Miền Đông: bò, lợn</w:t>
      </w:r>
    </w:p>
    <w:p w:rsidR="00197CD8" w:rsidRPr="008F7F32" w:rsidRDefault="00197CD8" w:rsidP="00F44128">
      <w:pPr>
        <w:pStyle w:val="ListParagraph"/>
        <w:numPr>
          <w:ilvl w:val="0"/>
          <w:numId w:val="7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Miền Tây: cừu, ngựa, dê</w:t>
      </w:r>
    </w:p>
    <w:p w:rsidR="00197CD8" w:rsidRPr="008F7F32" w:rsidRDefault="00197CD8" w:rsidP="00F44128">
      <w:pPr>
        <w:pStyle w:val="ListParagraph"/>
        <w:numPr>
          <w:ilvl w:val="0"/>
          <w:numId w:val="2"/>
        </w:numPr>
        <w:spacing w:after="0" w:line="400" w:lineRule="exact"/>
        <w:rPr>
          <w:rFonts w:ascii="Times New Roman" w:hAnsi="Times New Roman" w:cs="Times New Roman"/>
          <w:b/>
          <w:sz w:val="26"/>
          <w:szCs w:val="26"/>
        </w:rPr>
      </w:pPr>
      <w:r w:rsidRPr="008F7F32">
        <w:rPr>
          <w:rFonts w:ascii="Times New Roman" w:hAnsi="Times New Roman" w:cs="Times New Roman"/>
          <w:b/>
          <w:sz w:val="26"/>
          <w:szCs w:val="26"/>
        </w:rPr>
        <w:t>Mối quan hệ TQ-VN</w:t>
      </w:r>
    </w:p>
    <w:p w:rsidR="00197CD8" w:rsidRPr="008F7F32" w:rsidRDefault="00197CD8" w:rsidP="00F44128">
      <w:pPr>
        <w:pStyle w:val="ListParagraph"/>
        <w:numPr>
          <w:ilvl w:val="0"/>
          <w:numId w:val="4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lastRenderedPageBreak/>
        <w:t>Thiết lập quan hệ ngoại giao từ 18/1/1950</w:t>
      </w:r>
    </w:p>
    <w:p w:rsidR="00197CD8" w:rsidRPr="008F7F32" w:rsidRDefault="00197CD8" w:rsidP="00F44128">
      <w:pPr>
        <w:pStyle w:val="ListParagraph"/>
        <w:numPr>
          <w:ilvl w:val="0"/>
          <w:numId w:val="4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Có mối quan hệ lâu đời và ngày càng phát triển trên nhiều lĩnh vực</w:t>
      </w:r>
    </w:p>
    <w:p w:rsidR="00197CD8" w:rsidRPr="008F7F32" w:rsidRDefault="00197CD8" w:rsidP="00F44128">
      <w:pPr>
        <w:pStyle w:val="ListParagraph"/>
        <w:numPr>
          <w:ilvl w:val="0"/>
          <w:numId w:val="4"/>
        </w:numPr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sz w:val="26"/>
          <w:szCs w:val="26"/>
        </w:rPr>
        <w:t>Từ 1999: quan hệ hợp tác trên 16 chữ vàng: “láng giềng hữu nghị, hợp tác toàn diện, ổn định lâu dài, hướng tới tương lai</w:t>
      </w:r>
      <w:r w:rsidR="008F7F32" w:rsidRPr="008F7F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7F32" w:rsidRPr="008F7F32" w:rsidRDefault="008F7F32" w:rsidP="008F7F32">
      <w:pPr>
        <w:numPr>
          <w:ilvl w:val="0"/>
          <w:numId w:val="4"/>
        </w:num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B. </w:t>
      </w:r>
      <w:r w:rsidRPr="008F7F32">
        <w:rPr>
          <w:rFonts w:ascii="Times New Roman" w:eastAsia="Times New Roman" w:hAnsi="Times New Roman" w:cs="Times New Roman"/>
          <w:b/>
          <w:bCs/>
          <w:sz w:val="26"/>
          <w:szCs w:val="26"/>
        </w:rPr>
        <w:t>CÂU HỎI TRẮC NGHIỆM CỦNG CỐ KIẾN THỨC:</w:t>
      </w:r>
    </w:p>
    <w:p w:rsidR="008F7F32" w:rsidRPr="003F259D" w:rsidRDefault="008F7F32" w:rsidP="008F7F32">
      <w:pPr>
        <w:numPr>
          <w:ilvl w:val="0"/>
          <w:numId w:val="4"/>
        </w:num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Lưu ý: Bài tập này chỉ áp dụng đối với: </w:t>
      </w:r>
    </w:p>
    <w:p w:rsidR="008F7F32" w:rsidRDefault="008F7F32" w:rsidP="008F7F32">
      <w:pPr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Các lớp đã </w:t>
      </w:r>
      <w:r w:rsidRPr="003F259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không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tham gia kiểm tra trực tuyến (QUIZIZZ) với giáo viên bộ môn. </w:t>
      </w:r>
    </w:p>
    <w:p w:rsidR="008F7F32" w:rsidRDefault="008F7F32" w:rsidP="008F7F32">
      <w:pPr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Những học sinh nghỉ tiết có lí do, được giáo viên bộ môn chấp thuận cho làm lại. </w:t>
      </w:r>
    </w:p>
    <w:p w:rsidR="008F7F32" w:rsidRPr="008F7F32" w:rsidRDefault="008F7F32" w:rsidP="008F7F32">
      <w:pPr>
        <w:spacing w:after="240" w:line="360" w:lineRule="atLeast"/>
        <w:ind w:left="720" w:right="4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F7F32" w:rsidRPr="008F7F32" w:rsidRDefault="008F7F32" w:rsidP="008F7F32">
      <w:pPr>
        <w:numPr>
          <w:ilvl w:val="0"/>
          <w:numId w:val="4"/>
        </w:num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32">
        <w:rPr>
          <w:rFonts w:ascii="Times New Roman" w:eastAsia="Times New Roman" w:hAnsi="Times New Roman" w:cs="Times New Roman"/>
          <w:b/>
          <w:bCs/>
          <w:sz w:val="26"/>
          <w:szCs w:val="26"/>
        </w:rPr>
        <w:t>Câu 1.</w:t>
      </w:r>
      <w:r w:rsidRPr="008F7F32">
        <w:rPr>
          <w:rFonts w:ascii="Times New Roman" w:eastAsia="Times New Roman" w:hAnsi="Times New Roman" w:cs="Times New Roman"/>
          <w:sz w:val="26"/>
          <w:szCs w:val="26"/>
        </w:rPr>
        <w:t xml:space="preserve"> Ý nào sau đây </w:t>
      </w:r>
      <w:r w:rsidRPr="008F7F32">
        <w:rPr>
          <w:rFonts w:ascii="Times New Roman" w:eastAsia="Times New Roman" w:hAnsi="Times New Roman" w:cs="Times New Roman"/>
          <w:b/>
          <w:sz w:val="26"/>
          <w:szCs w:val="26"/>
        </w:rPr>
        <w:t>không</w:t>
      </w:r>
      <w:r w:rsidRPr="008F7F32">
        <w:rPr>
          <w:rFonts w:ascii="Times New Roman" w:eastAsia="Times New Roman" w:hAnsi="Times New Roman" w:cs="Times New Roman"/>
          <w:sz w:val="26"/>
          <w:szCs w:val="26"/>
        </w:rPr>
        <w:t xml:space="preserve"> đúng về nền kinh tế Trung Quốc?</w:t>
      </w:r>
    </w:p>
    <w:p w:rsidR="008F7F32" w:rsidRPr="008F7F32" w:rsidRDefault="008F7F32" w:rsidP="008F7F32">
      <w:pPr>
        <w:numPr>
          <w:ilvl w:val="0"/>
          <w:numId w:val="4"/>
        </w:num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32">
        <w:rPr>
          <w:rFonts w:ascii="Times New Roman" w:eastAsia="Times New Roman" w:hAnsi="Times New Roman" w:cs="Times New Roman"/>
          <w:sz w:val="26"/>
          <w:szCs w:val="26"/>
        </w:rPr>
        <w:t>A. Hiện nay, quy mô GDP đứng hàng đầu thế giới.</w:t>
      </w:r>
    </w:p>
    <w:p w:rsidR="008F7F32" w:rsidRPr="008F7F32" w:rsidRDefault="008F7F32" w:rsidP="008F7F32">
      <w:pPr>
        <w:numPr>
          <w:ilvl w:val="0"/>
          <w:numId w:val="4"/>
        </w:num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32">
        <w:rPr>
          <w:rFonts w:ascii="Times New Roman" w:eastAsia="Times New Roman" w:hAnsi="Times New Roman" w:cs="Times New Roman"/>
          <w:sz w:val="26"/>
          <w:szCs w:val="26"/>
        </w:rPr>
        <w:t>B. Những năm qua, Trung Quốc có tốc độ tăng trưởng GDP vào loại cao nhất thế giới.</w:t>
      </w:r>
    </w:p>
    <w:p w:rsidR="008F7F32" w:rsidRPr="008F7F32" w:rsidRDefault="008F7F32" w:rsidP="008F7F32">
      <w:pPr>
        <w:numPr>
          <w:ilvl w:val="0"/>
          <w:numId w:val="4"/>
        </w:num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32">
        <w:rPr>
          <w:rFonts w:ascii="Times New Roman" w:eastAsia="Times New Roman" w:hAnsi="Times New Roman" w:cs="Times New Roman"/>
          <w:sz w:val="26"/>
          <w:szCs w:val="26"/>
        </w:rPr>
        <w:t>C. Thu nhập bình quân theo đầu người của Trung Quốc tăng nhanh.</w:t>
      </w:r>
    </w:p>
    <w:p w:rsidR="008F7F32" w:rsidRPr="008F7F32" w:rsidRDefault="008F7F32" w:rsidP="008F7F32">
      <w:pPr>
        <w:numPr>
          <w:ilvl w:val="0"/>
          <w:numId w:val="4"/>
        </w:num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32">
        <w:rPr>
          <w:rFonts w:ascii="Times New Roman" w:eastAsia="Times New Roman" w:hAnsi="Times New Roman" w:cs="Times New Roman"/>
          <w:sz w:val="26"/>
          <w:szCs w:val="26"/>
        </w:rPr>
        <w:t>D. Khoảng cách về trình độ phát triển kinh tế giữa các vùng ngày càng thu hẹp.</w:t>
      </w:r>
    </w:p>
    <w:p w:rsidR="008F7F32" w:rsidRPr="008F7F32" w:rsidRDefault="008F7F32" w:rsidP="008F7F32">
      <w:pPr>
        <w:pStyle w:val="NormalWeb"/>
        <w:numPr>
          <w:ilvl w:val="0"/>
          <w:numId w:val="4"/>
        </w:numPr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8F7F32">
        <w:rPr>
          <w:b/>
          <w:bCs/>
          <w:sz w:val="26"/>
          <w:szCs w:val="26"/>
        </w:rPr>
        <w:t>Câu 2.</w:t>
      </w:r>
      <w:r w:rsidRPr="008F7F32">
        <w:rPr>
          <w:sz w:val="26"/>
          <w:szCs w:val="26"/>
        </w:rPr>
        <w:t> Một trong những thành tựu quan trọng nhất của Trung Quốc trong phát triển kinh tế – xã hội là</w:t>
      </w:r>
    </w:p>
    <w:p w:rsidR="008F7F32" w:rsidRPr="008F7F32" w:rsidRDefault="008F7F32" w:rsidP="008F7F32">
      <w:pPr>
        <w:pStyle w:val="NormalWeb"/>
        <w:numPr>
          <w:ilvl w:val="0"/>
          <w:numId w:val="4"/>
        </w:numPr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8F7F32">
        <w:rPr>
          <w:sz w:val="26"/>
          <w:szCs w:val="26"/>
        </w:rPr>
        <w:t>A. Thu nhập bình quân theo đầu người tăng nhanh.</w:t>
      </w:r>
    </w:p>
    <w:p w:rsidR="008F7F32" w:rsidRPr="008F7F32" w:rsidRDefault="008F7F32" w:rsidP="008F7F32">
      <w:pPr>
        <w:pStyle w:val="NormalWeb"/>
        <w:numPr>
          <w:ilvl w:val="0"/>
          <w:numId w:val="4"/>
        </w:numPr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8F7F32">
        <w:rPr>
          <w:sz w:val="26"/>
          <w:szCs w:val="26"/>
        </w:rPr>
        <w:t>B. Không còn tình trạng đói nghèo.</w:t>
      </w:r>
    </w:p>
    <w:p w:rsidR="008F7F32" w:rsidRPr="008F7F32" w:rsidRDefault="008F7F32" w:rsidP="008F7F32">
      <w:pPr>
        <w:pStyle w:val="NormalWeb"/>
        <w:numPr>
          <w:ilvl w:val="0"/>
          <w:numId w:val="4"/>
        </w:numPr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8F7F32">
        <w:rPr>
          <w:sz w:val="26"/>
          <w:szCs w:val="26"/>
        </w:rPr>
        <w:t>C. Sự phân hóa giàu nghèo ngày càng lớn.</w:t>
      </w:r>
    </w:p>
    <w:p w:rsidR="008F7F32" w:rsidRPr="008F7F32" w:rsidRDefault="008F7F32" w:rsidP="008F7F32">
      <w:pPr>
        <w:pStyle w:val="NormalWeb"/>
        <w:numPr>
          <w:ilvl w:val="0"/>
          <w:numId w:val="4"/>
        </w:numPr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8F7F32">
        <w:rPr>
          <w:sz w:val="26"/>
          <w:szCs w:val="26"/>
        </w:rPr>
        <w:t>D. Trở thành nước có GDP/người vào loại cao nhất thế giới.</w:t>
      </w:r>
    </w:p>
    <w:p w:rsidR="008F7F32" w:rsidRPr="008F7F32" w:rsidRDefault="008F7F32" w:rsidP="008F7F32">
      <w:pPr>
        <w:pStyle w:val="NormalWeb"/>
        <w:numPr>
          <w:ilvl w:val="0"/>
          <w:numId w:val="4"/>
        </w:numPr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8F7F32">
        <w:rPr>
          <w:b/>
          <w:bCs/>
          <w:sz w:val="26"/>
          <w:szCs w:val="26"/>
        </w:rPr>
        <w:t>Câu 3.</w:t>
      </w:r>
      <w:r w:rsidRPr="008F7F32">
        <w:rPr>
          <w:sz w:val="26"/>
          <w:szCs w:val="26"/>
        </w:rPr>
        <w:t> Chính sách công nghiệp mới của Trung Quốc tập trung chủ yếu vào 5 ngành chính là:</w:t>
      </w:r>
    </w:p>
    <w:p w:rsidR="008F7F32" w:rsidRPr="008F7F32" w:rsidRDefault="008F7F32" w:rsidP="008F7F32">
      <w:pPr>
        <w:pStyle w:val="NormalWeb"/>
        <w:numPr>
          <w:ilvl w:val="0"/>
          <w:numId w:val="4"/>
        </w:numPr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8F7F32">
        <w:rPr>
          <w:sz w:val="26"/>
          <w:szCs w:val="26"/>
        </w:rPr>
        <w:t>A. Chế tạo máy, dệt may, hóa chất, sản xuất ô tô và xây dựng.</w:t>
      </w:r>
    </w:p>
    <w:p w:rsidR="008F7F32" w:rsidRPr="008F7F32" w:rsidRDefault="008F7F32" w:rsidP="008F7F32">
      <w:pPr>
        <w:pStyle w:val="NormalWeb"/>
        <w:numPr>
          <w:ilvl w:val="0"/>
          <w:numId w:val="4"/>
        </w:numPr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8F7F32">
        <w:rPr>
          <w:sz w:val="26"/>
          <w:szCs w:val="26"/>
        </w:rPr>
        <w:t>B. Chế tạo máy, điện tử, hóa chất, sản xuất ô tô và luyện kim.</w:t>
      </w:r>
    </w:p>
    <w:p w:rsidR="008F7F32" w:rsidRPr="008F7F32" w:rsidRDefault="008F7F32" w:rsidP="008F7F32">
      <w:pPr>
        <w:pStyle w:val="NormalWeb"/>
        <w:numPr>
          <w:ilvl w:val="0"/>
          <w:numId w:val="4"/>
        </w:numPr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8F7F32">
        <w:rPr>
          <w:sz w:val="26"/>
          <w:szCs w:val="26"/>
        </w:rPr>
        <w:t>C. Chế tạo máy, điện tử, hóa dầu, sản xuất ô tô và luyện kim.</w:t>
      </w:r>
    </w:p>
    <w:p w:rsidR="008F7F32" w:rsidRPr="008F7F32" w:rsidRDefault="008F7F32" w:rsidP="008F7F32">
      <w:pPr>
        <w:pStyle w:val="NormalWeb"/>
        <w:numPr>
          <w:ilvl w:val="0"/>
          <w:numId w:val="4"/>
        </w:numPr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8F7F32">
        <w:rPr>
          <w:sz w:val="26"/>
          <w:szCs w:val="26"/>
        </w:rPr>
        <w:t>D. Chế tạo máy, điện tử, hóa dầu, sản xuất ô tô và xây dựng.</w:t>
      </w:r>
    </w:p>
    <w:p w:rsidR="008F7F32" w:rsidRPr="008F7F32" w:rsidRDefault="008F7F32" w:rsidP="008F7F32">
      <w:pPr>
        <w:pStyle w:val="NormalWeb"/>
        <w:numPr>
          <w:ilvl w:val="0"/>
          <w:numId w:val="4"/>
        </w:numPr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8F7F32">
        <w:rPr>
          <w:b/>
          <w:bCs/>
          <w:sz w:val="26"/>
          <w:szCs w:val="26"/>
        </w:rPr>
        <w:lastRenderedPageBreak/>
        <w:t>Câu 4.</w:t>
      </w:r>
      <w:r w:rsidRPr="008F7F32">
        <w:rPr>
          <w:sz w:val="26"/>
          <w:szCs w:val="26"/>
        </w:rPr>
        <w:t> Các trung tâm công nghiệp lớn của Trung Quốc tập trung chủ yếu ở</w:t>
      </w:r>
    </w:p>
    <w:p w:rsidR="008F7F32" w:rsidRDefault="008F7F32" w:rsidP="008F7F32">
      <w:pPr>
        <w:pStyle w:val="NormalWeb"/>
        <w:numPr>
          <w:ilvl w:val="0"/>
          <w:numId w:val="4"/>
        </w:numPr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8F7F32">
        <w:rPr>
          <w:sz w:val="26"/>
          <w:szCs w:val="26"/>
        </w:rPr>
        <w:t xml:space="preserve">A. Miền Tây.      </w:t>
      </w:r>
    </w:p>
    <w:p w:rsidR="008F7F32" w:rsidRDefault="008F7F32" w:rsidP="008F7F32">
      <w:pPr>
        <w:pStyle w:val="NormalWeb"/>
        <w:numPr>
          <w:ilvl w:val="0"/>
          <w:numId w:val="4"/>
        </w:numPr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8F7F32">
        <w:rPr>
          <w:sz w:val="26"/>
          <w:szCs w:val="26"/>
        </w:rPr>
        <w:t xml:space="preserve">B. Miền Đông.       </w:t>
      </w:r>
    </w:p>
    <w:p w:rsidR="008F7F32" w:rsidRDefault="008F7F32" w:rsidP="008F7F32">
      <w:pPr>
        <w:pStyle w:val="NormalWeb"/>
        <w:numPr>
          <w:ilvl w:val="0"/>
          <w:numId w:val="4"/>
        </w:numPr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8F7F32">
        <w:rPr>
          <w:sz w:val="26"/>
          <w:szCs w:val="26"/>
        </w:rPr>
        <w:t xml:space="preserve">C. Ven biển.      </w:t>
      </w:r>
    </w:p>
    <w:p w:rsidR="008F7F32" w:rsidRPr="008F7F32" w:rsidRDefault="008F7F32" w:rsidP="008F7F32">
      <w:pPr>
        <w:pStyle w:val="NormalWeb"/>
        <w:numPr>
          <w:ilvl w:val="0"/>
          <w:numId w:val="4"/>
        </w:numPr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8F7F32">
        <w:rPr>
          <w:sz w:val="26"/>
          <w:szCs w:val="26"/>
        </w:rPr>
        <w:t>D. Gần Nhật Bản và Hàn Quốc.</w:t>
      </w:r>
    </w:p>
    <w:p w:rsidR="008F7F32" w:rsidRPr="008F7F32" w:rsidRDefault="008F7F32" w:rsidP="008F7F32">
      <w:pPr>
        <w:pStyle w:val="NormalWeb"/>
        <w:numPr>
          <w:ilvl w:val="0"/>
          <w:numId w:val="4"/>
        </w:numPr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8F7F32">
        <w:rPr>
          <w:b/>
          <w:bCs/>
          <w:sz w:val="26"/>
          <w:szCs w:val="26"/>
        </w:rPr>
        <w:t>Câu 5. </w:t>
      </w:r>
      <w:r w:rsidRPr="008F7F32">
        <w:rPr>
          <w:sz w:val="26"/>
          <w:szCs w:val="26"/>
        </w:rPr>
        <w:t>Các trung tâm công nghiệp rất lớn của Trung Quốc là</w:t>
      </w:r>
    </w:p>
    <w:p w:rsidR="008F7F32" w:rsidRPr="008F7F32" w:rsidRDefault="008F7F32" w:rsidP="008F7F32">
      <w:pPr>
        <w:pStyle w:val="NormalWeb"/>
        <w:numPr>
          <w:ilvl w:val="0"/>
          <w:numId w:val="4"/>
        </w:numPr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8F7F32">
        <w:rPr>
          <w:sz w:val="26"/>
          <w:szCs w:val="26"/>
        </w:rPr>
        <w:t>A. Bắc Kinh, Thượng Hải, Vũ Hán, Quảng Châu, Trùng Khánh.</w:t>
      </w:r>
    </w:p>
    <w:p w:rsidR="008F7F32" w:rsidRPr="008F7F32" w:rsidRDefault="008F7F32" w:rsidP="008F7F32">
      <w:pPr>
        <w:pStyle w:val="NormalWeb"/>
        <w:numPr>
          <w:ilvl w:val="0"/>
          <w:numId w:val="4"/>
        </w:numPr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8F7F32">
        <w:rPr>
          <w:sz w:val="26"/>
          <w:szCs w:val="26"/>
        </w:rPr>
        <w:t>B. Bắc Kinh, Thượng Hải, Vũ Hán, Cáp Nhĩ Tân, Thẩm Dương.</w:t>
      </w:r>
    </w:p>
    <w:p w:rsidR="008F7F32" w:rsidRPr="008F7F32" w:rsidRDefault="008F7F32" w:rsidP="008F7F32">
      <w:pPr>
        <w:pStyle w:val="NormalWeb"/>
        <w:numPr>
          <w:ilvl w:val="0"/>
          <w:numId w:val="4"/>
        </w:numPr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8F7F32">
        <w:rPr>
          <w:sz w:val="26"/>
          <w:szCs w:val="26"/>
        </w:rPr>
        <w:t>C. Bắc Kinh, Thượng Hải, Vũ Hán, Nam Kinh, Phúc Châu.</w:t>
      </w:r>
    </w:p>
    <w:p w:rsidR="008F7F32" w:rsidRPr="008F7F32" w:rsidRDefault="008F7F32" w:rsidP="008F7F32">
      <w:pPr>
        <w:pStyle w:val="NormalWeb"/>
        <w:numPr>
          <w:ilvl w:val="0"/>
          <w:numId w:val="4"/>
        </w:numPr>
        <w:spacing w:before="0" w:beforeAutospacing="0" w:after="240" w:afterAutospacing="0" w:line="360" w:lineRule="atLeast"/>
        <w:ind w:right="48"/>
        <w:jc w:val="both"/>
        <w:rPr>
          <w:sz w:val="26"/>
          <w:szCs w:val="26"/>
        </w:rPr>
      </w:pPr>
      <w:r w:rsidRPr="008F7F32">
        <w:rPr>
          <w:sz w:val="26"/>
          <w:szCs w:val="26"/>
        </w:rPr>
        <w:t>D. Bắc Kinh, Thượng Hải, Vũ Hán, Lan Châu, Thành Đô.</w:t>
      </w:r>
    </w:p>
    <w:p w:rsidR="008F7F32" w:rsidRPr="008F7F32" w:rsidRDefault="008F7F32" w:rsidP="008F7F32">
      <w:pPr>
        <w:numPr>
          <w:ilvl w:val="0"/>
          <w:numId w:val="4"/>
        </w:num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32">
        <w:rPr>
          <w:rFonts w:ascii="Times New Roman" w:eastAsia="Times New Roman" w:hAnsi="Times New Roman" w:cs="Times New Roman"/>
          <w:b/>
          <w:bCs/>
          <w:sz w:val="26"/>
          <w:szCs w:val="26"/>
        </w:rPr>
        <w:t>Câu 6.</w:t>
      </w:r>
      <w:r w:rsidRPr="008F7F32">
        <w:rPr>
          <w:rFonts w:ascii="Times New Roman" w:eastAsia="Times New Roman" w:hAnsi="Times New Roman" w:cs="Times New Roman"/>
          <w:sz w:val="26"/>
          <w:szCs w:val="26"/>
        </w:rPr>
        <w:t> Ngành công nghiệp nào sau đây của Trung Quốc đứng đầu thế giới?</w:t>
      </w:r>
    </w:p>
    <w:p w:rsidR="008F7F32" w:rsidRPr="008F7F32" w:rsidRDefault="008F7F32" w:rsidP="008F7F32">
      <w:pPr>
        <w:numPr>
          <w:ilvl w:val="0"/>
          <w:numId w:val="4"/>
        </w:num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32">
        <w:rPr>
          <w:rFonts w:ascii="Times New Roman" w:eastAsia="Times New Roman" w:hAnsi="Times New Roman" w:cs="Times New Roman"/>
          <w:sz w:val="26"/>
          <w:szCs w:val="26"/>
        </w:rPr>
        <w:t>A. Công nghiệp khai thác than, thép, xi măng, phân đạm</w:t>
      </w:r>
    </w:p>
    <w:p w:rsidR="008F7F32" w:rsidRPr="008F7F32" w:rsidRDefault="008F7F32" w:rsidP="008F7F32">
      <w:pPr>
        <w:numPr>
          <w:ilvl w:val="0"/>
          <w:numId w:val="4"/>
        </w:num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32">
        <w:rPr>
          <w:rFonts w:ascii="Times New Roman" w:eastAsia="Times New Roman" w:hAnsi="Times New Roman" w:cs="Times New Roman"/>
          <w:sz w:val="26"/>
          <w:szCs w:val="26"/>
        </w:rPr>
        <w:t>B. Công nghiệp chế tạo máy bay, than, điện, thép</w:t>
      </w:r>
    </w:p>
    <w:p w:rsidR="008F7F32" w:rsidRPr="008F7F32" w:rsidRDefault="008F7F32" w:rsidP="008F7F32">
      <w:pPr>
        <w:numPr>
          <w:ilvl w:val="0"/>
          <w:numId w:val="4"/>
        </w:num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32">
        <w:rPr>
          <w:rFonts w:ascii="Times New Roman" w:eastAsia="Times New Roman" w:hAnsi="Times New Roman" w:cs="Times New Roman"/>
          <w:sz w:val="26"/>
          <w:szCs w:val="26"/>
        </w:rPr>
        <w:t>C. Công nghiệp đóng tàu, dệt, hóa chất, cơ khí</w:t>
      </w:r>
    </w:p>
    <w:p w:rsidR="008F7F32" w:rsidRPr="008F7F32" w:rsidRDefault="008F7F32" w:rsidP="008F7F32">
      <w:pPr>
        <w:numPr>
          <w:ilvl w:val="0"/>
          <w:numId w:val="4"/>
        </w:num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32">
        <w:rPr>
          <w:rFonts w:ascii="Times New Roman" w:eastAsia="Times New Roman" w:hAnsi="Times New Roman" w:cs="Times New Roman"/>
          <w:sz w:val="26"/>
          <w:szCs w:val="26"/>
        </w:rPr>
        <w:t>D. Công nghiệp hóa dầu, xi măng, than, điện, dệt</w:t>
      </w:r>
    </w:p>
    <w:p w:rsidR="008F7F32" w:rsidRPr="008F7F32" w:rsidRDefault="008F7F32" w:rsidP="008F7F32">
      <w:pPr>
        <w:numPr>
          <w:ilvl w:val="0"/>
          <w:numId w:val="4"/>
        </w:num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32">
        <w:rPr>
          <w:rFonts w:ascii="Times New Roman" w:eastAsia="Times New Roman" w:hAnsi="Times New Roman" w:cs="Times New Roman"/>
          <w:b/>
          <w:bCs/>
          <w:sz w:val="26"/>
          <w:szCs w:val="26"/>
        </w:rPr>
        <w:t>Câu 7.</w:t>
      </w:r>
      <w:r w:rsidRPr="008F7F32">
        <w:rPr>
          <w:rFonts w:ascii="Times New Roman" w:eastAsia="Times New Roman" w:hAnsi="Times New Roman" w:cs="Times New Roman"/>
          <w:sz w:val="26"/>
          <w:szCs w:val="26"/>
        </w:rPr>
        <w:t> Trung Quốc đứng hàng đầu thế giới về các sản phẩm nông nghiệp nào?</w:t>
      </w:r>
    </w:p>
    <w:p w:rsidR="008F7F32" w:rsidRPr="008F7F32" w:rsidRDefault="008F7F32" w:rsidP="008F7F32">
      <w:pPr>
        <w:numPr>
          <w:ilvl w:val="0"/>
          <w:numId w:val="4"/>
        </w:num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32">
        <w:rPr>
          <w:rFonts w:ascii="Times New Roman" w:eastAsia="Times New Roman" w:hAnsi="Times New Roman" w:cs="Times New Roman"/>
          <w:sz w:val="26"/>
          <w:szCs w:val="26"/>
        </w:rPr>
        <w:t>A. Lương thực, củ cải đường, thủy sản.</w:t>
      </w:r>
    </w:p>
    <w:p w:rsidR="008F7F32" w:rsidRPr="008F7F32" w:rsidRDefault="008F7F32" w:rsidP="008F7F32">
      <w:pPr>
        <w:numPr>
          <w:ilvl w:val="0"/>
          <w:numId w:val="4"/>
        </w:num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32">
        <w:rPr>
          <w:rFonts w:ascii="Times New Roman" w:eastAsia="Times New Roman" w:hAnsi="Times New Roman" w:cs="Times New Roman"/>
          <w:sz w:val="26"/>
          <w:szCs w:val="26"/>
        </w:rPr>
        <w:t>B. Lúa gạo, cao su, thịt lợn.</w:t>
      </w:r>
    </w:p>
    <w:p w:rsidR="008F7F32" w:rsidRPr="008F7F32" w:rsidRDefault="008F7F32" w:rsidP="008F7F32">
      <w:pPr>
        <w:numPr>
          <w:ilvl w:val="0"/>
          <w:numId w:val="4"/>
        </w:num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32">
        <w:rPr>
          <w:rFonts w:ascii="Times New Roman" w:eastAsia="Times New Roman" w:hAnsi="Times New Roman" w:cs="Times New Roman"/>
          <w:sz w:val="26"/>
          <w:szCs w:val="26"/>
        </w:rPr>
        <w:t>C. Lương thực, bông, thịt lợn.</w:t>
      </w:r>
    </w:p>
    <w:p w:rsidR="008F7F32" w:rsidRPr="008F7F32" w:rsidRDefault="008F7F32" w:rsidP="008F7F32">
      <w:pPr>
        <w:numPr>
          <w:ilvl w:val="0"/>
          <w:numId w:val="4"/>
        </w:num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32">
        <w:rPr>
          <w:rFonts w:ascii="Times New Roman" w:eastAsia="Times New Roman" w:hAnsi="Times New Roman" w:cs="Times New Roman"/>
          <w:sz w:val="26"/>
          <w:szCs w:val="26"/>
        </w:rPr>
        <w:t>D. Lúa mì, khoai tây, thị bò.</w:t>
      </w:r>
    </w:p>
    <w:p w:rsidR="008F7F32" w:rsidRPr="008F7F32" w:rsidRDefault="008F7F32" w:rsidP="008F7F32">
      <w:pPr>
        <w:numPr>
          <w:ilvl w:val="0"/>
          <w:numId w:val="4"/>
        </w:num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3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8 </w:t>
      </w:r>
      <w:r w:rsidRPr="008F7F32">
        <w:rPr>
          <w:rFonts w:ascii="Times New Roman" w:eastAsia="Times New Roman" w:hAnsi="Times New Roman" w:cs="Times New Roman"/>
          <w:sz w:val="26"/>
          <w:szCs w:val="26"/>
        </w:rPr>
        <w:t> Bình quân lương thực theo đầu người của Trung Quốc vẫn còn thấp là do</w:t>
      </w:r>
    </w:p>
    <w:p w:rsidR="008F7F32" w:rsidRPr="008F7F32" w:rsidRDefault="008F7F32" w:rsidP="008F7F32">
      <w:pPr>
        <w:numPr>
          <w:ilvl w:val="0"/>
          <w:numId w:val="4"/>
        </w:num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32">
        <w:rPr>
          <w:rFonts w:ascii="Times New Roman" w:eastAsia="Times New Roman" w:hAnsi="Times New Roman" w:cs="Times New Roman"/>
          <w:sz w:val="26"/>
          <w:szCs w:val="26"/>
        </w:rPr>
        <w:t>A. Sản lượng lương thực thấp.</w:t>
      </w:r>
    </w:p>
    <w:p w:rsidR="008F7F32" w:rsidRPr="008F7F32" w:rsidRDefault="008F7F32" w:rsidP="008F7F32">
      <w:pPr>
        <w:numPr>
          <w:ilvl w:val="0"/>
          <w:numId w:val="4"/>
        </w:num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32">
        <w:rPr>
          <w:rFonts w:ascii="Times New Roman" w:eastAsia="Times New Roman" w:hAnsi="Times New Roman" w:cs="Times New Roman"/>
          <w:sz w:val="26"/>
          <w:szCs w:val="26"/>
        </w:rPr>
        <w:t>B. Diện tích đất canh tác chỉ có khoảng 100 triệu ha.</w:t>
      </w:r>
    </w:p>
    <w:p w:rsidR="008F7F32" w:rsidRPr="008F7F32" w:rsidRDefault="008F7F32" w:rsidP="008F7F32">
      <w:pPr>
        <w:numPr>
          <w:ilvl w:val="0"/>
          <w:numId w:val="4"/>
        </w:num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32">
        <w:rPr>
          <w:rFonts w:ascii="Times New Roman" w:eastAsia="Times New Roman" w:hAnsi="Times New Roman" w:cs="Times New Roman"/>
          <w:sz w:val="26"/>
          <w:szCs w:val="26"/>
        </w:rPr>
        <w:lastRenderedPageBreak/>
        <w:t>C. Dân số đông nhất thế giới.</w:t>
      </w:r>
    </w:p>
    <w:p w:rsidR="008F7F32" w:rsidRPr="008F7F32" w:rsidRDefault="008F7F32" w:rsidP="008F7F32">
      <w:pPr>
        <w:numPr>
          <w:ilvl w:val="0"/>
          <w:numId w:val="4"/>
        </w:num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32">
        <w:rPr>
          <w:rFonts w:ascii="Times New Roman" w:eastAsia="Times New Roman" w:hAnsi="Times New Roman" w:cs="Times New Roman"/>
          <w:sz w:val="26"/>
          <w:szCs w:val="26"/>
        </w:rPr>
        <w:t>D. Năng suất cây lương thực thấp.</w:t>
      </w:r>
    </w:p>
    <w:p w:rsidR="008F7F32" w:rsidRPr="008F7F32" w:rsidRDefault="008F7F32" w:rsidP="008F7F32">
      <w:pPr>
        <w:numPr>
          <w:ilvl w:val="0"/>
          <w:numId w:val="4"/>
        </w:num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32">
        <w:rPr>
          <w:rFonts w:ascii="Times New Roman" w:eastAsia="Times New Roman" w:hAnsi="Times New Roman" w:cs="Times New Roman"/>
          <w:b/>
          <w:bCs/>
          <w:sz w:val="26"/>
          <w:szCs w:val="26"/>
        </w:rPr>
        <w:t>Câu 9.</w:t>
      </w:r>
      <w:r w:rsidRPr="008F7F32">
        <w:rPr>
          <w:rFonts w:ascii="Times New Roman" w:eastAsia="Times New Roman" w:hAnsi="Times New Roman" w:cs="Times New Roman"/>
          <w:sz w:val="26"/>
          <w:szCs w:val="26"/>
        </w:rPr>
        <w:t> Loại gia súc được nuôi nhiều nhất ở miền Tây Trung Quốc là</w:t>
      </w:r>
    </w:p>
    <w:p w:rsidR="008F7F32" w:rsidRPr="008F7F32" w:rsidRDefault="008F7F32" w:rsidP="00B55C53">
      <w:pPr>
        <w:numPr>
          <w:ilvl w:val="0"/>
          <w:numId w:val="4"/>
        </w:num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32">
        <w:rPr>
          <w:rFonts w:ascii="Times New Roman" w:eastAsia="Times New Roman" w:hAnsi="Times New Roman" w:cs="Times New Roman"/>
          <w:sz w:val="26"/>
          <w:szCs w:val="26"/>
        </w:rPr>
        <w:t>A. Bò.       B. Dê.</w:t>
      </w:r>
      <w:r w:rsidRPr="008F7F32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8F7F32">
        <w:rPr>
          <w:rFonts w:ascii="Times New Roman" w:eastAsia="Times New Roman" w:hAnsi="Times New Roman" w:cs="Times New Roman"/>
          <w:sz w:val="26"/>
          <w:szCs w:val="26"/>
        </w:rPr>
        <w:t>C. Cừu.       D. Ngựa.</w:t>
      </w:r>
    </w:p>
    <w:p w:rsidR="008F7F32" w:rsidRPr="008F7F32" w:rsidRDefault="008F7F32" w:rsidP="008F7F32">
      <w:pPr>
        <w:numPr>
          <w:ilvl w:val="0"/>
          <w:numId w:val="4"/>
        </w:num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Câu 10.</w:t>
      </w:r>
      <w:r w:rsidRPr="008F7F32">
        <w:rPr>
          <w:rFonts w:ascii="Times New Roman" w:hAnsi="Times New Roman" w:cs="Times New Roman"/>
          <w:sz w:val="26"/>
          <w:szCs w:val="26"/>
          <w:shd w:val="clear" w:color="auto" w:fill="FFFFFF"/>
        </w:rPr>
        <w:t> Cho biểu đồ:</w:t>
      </w:r>
    </w:p>
    <w:p w:rsidR="008F7F32" w:rsidRPr="008F7F32" w:rsidRDefault="008F7F32" w:rsidP="008F7F32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8F7F3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4750C4E" wp14:editId="3965D6BE">
            <wp:extent cx="5105400" cy="2828925"/>
            <wp:effectExtent l="0" t="0" r="0" b="9525"/>
            <wp:docPr id="2" name="Picture 2" descr="Cho biểu đồ về xuất nhập khẩu của Trung Quốc qua các năm: &lt; - Tự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o biểu đồ về xuất nhập khẩu của Trung Quốc qua các năm: &lt; - Tự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F32" w:rsidRPr="008F7F32" w:rsidRDefault="008F7F32" w:rsidP="008F7F32">
      <w:pPr>
        <w:numPr>
          <w:ilvl w:val="0"/>
          <w:numId w:val="4"/>
        </w:num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F7F32">
        <w:rPr>
          <w:rFonts w:ascii="Times New Roman" w:eastAsia="Times New Roman" w:hAnsi="Times New Roman" w:cs="Times New Roman"/>
          <w:i/>
          <w:sz w:val="26"/>
          <w:szCs w:val="26"/>
        </w:rPr>
        <w:t>Biểu đồ trên thể hiện nội dùng nào sau đây?</w:t>
      </w:r>
      <w:bookmarkStart w:id="0" w:name="_GoBack"/>
      <w:bookmarkEnd w:id="0"/>
    </w:p>
    <w:p w:rsidR="008F7F32" w:rsidRPr="008F7F32" w:rsidRDefault="008F7F32" w:rsidP="008F7F32">
      <w:pPr>
        <w:numPr>
          <w:ilvl w:val="0"/>
          <w:numId w:val="4"/>
        </w:num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32">
        <w:rPr>
          <w:rFonts w:ascii="Times New Roman" w:eastAsia="Times New Roman" w:hAnsi="Times New Roman" w:cs="Times New Roman"/>
          <w:sz w:val="26"/>
          <w:szCs w:val="26"/>
        </w:rPr>
        <w:t>A. Cơ cấu và sự chuyển dịch cơ cấu xuất, nhập khẩu của Trung Quốc giai đọan 1985 – 2012.</w:t>
      </w:r>
    </w:p>
    <w:p w:rsidR="008F7F32" w:rsidRPr="008F7F32" w:rsidRDefault="008F7F32" w:rsidP="008F7F32">
      <w:pPr>
        <w:numPr>
          <w:ilvl w:val="0"/>
          <w:numId w:val="4"/>
        </w:num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32">
        <w:rPr>
          <w:rFonts w:ascii="Times New Roman" w:eastAsia="Times New Roman" w:hAnsi="Times New Roman" w:cs="Times New Roman"/>
          <w:sz w:val="26"/>
          <w:szCs w:val="26"/>
        </w:rPr>
        <w:t>B. Quy mô, cơ cấu giá trị xuất, nhập khẩu của Trung Quốc giai đọan 1985 – 2012.</w:t>
      </w:r>
    </w:p>
    <w:p w:rsidR="008F7F32" w:rsidRPr="008F7F32" w:rsidRDefault="008F7F32" w:rsidP="008F7F32">
      <w:pPr>
        <w:numPr>
          <w:ilvl w:val="0"/>
          <w:numId w:val="4"/>
        </w:num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32">
        <w:rPr>
          <w:rFonts w:ascii="Times New Roman" w:eastAsia="Times New Roman" w:hAnsi="Times New Roman" w:cs="Times New Roman"/>
          <w:sz w:val="26"/>
          <w:szCs w:val="26"/>
        </w:rPr>
        <w:t>C. Tốc độ tăng trưởng giá trị xuất, nhập khẩu của Trung Quốc giai đọan 1985 – 2012.</w:t>
      </w:r>
    </w:p>
    <w:p w:rsidR="008F7F32" w:rsidRPr="008F7F32" w:rsidRDefault="008F7F32" w:rsidP="008F7F32">
      <w:pPr>
        <w:numPr>
          <w:ilvl w:val="0"/>
          <w:numId w:val="4"/>
        </w:num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32">
        <w:rPr>
          <w:rFonts w:ascii="Times New Roman" w:eastAsia="Times New Roman" w:hAnsi="Times New Roman" w:cs="Times New Roman"/>
          <w:sz w:val="26"/>
          <w:szCs w:val="26"/>
        </w:rPr>
        <w:t>D. Giá trị xuất, nhập khẩu của Trung Quốc giai đọan 1985 – 2012.</w:t>
      </w:r>
    </w:p>
    <w:p w:rsidR="008F7F32" w:rsidRPr="008F7F32" w:rsidRDefault="008F7F32" w:rsidP="008F7F32">
      <w:pPr>
        <w:pStyle w:val="ListParagraph"/>
        <w:spacing w:after="0" w:line="400" w:lineRule="exact"/>
        <w:rPr>
          <w:rFonts w:ascii="Times New Roman" w:hAnsi="Times New Roman" w:cs="Times New Roman"/>
          <w:sz w:val="26"/>
          <w:szCs w:val="26"/>
        </w:rPr>
      </w:pPr>
    </w:p>
    <w:sectPr w:rsidR="008F7F32" w:rsidRPr="008F7F32" w:rsidSect="00F44128">
      <w:footerReference w:type="default" r:id="rId8"/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C1E" w:rsidRDefault="001A7C1E" w:rsidP="008F7F32">
      <w:pPr>
        <w:spacing w:after="0" w:line="240" w:lineRule="auto"/>
      </w:pPr>
      <w:r>
        <w:separator/>
      </w:r>
    </w:p>
  </w:endnote>
  <w:endnote w:type="continuationSeparator" w:id="0">
    <w:p w:rsidR="001A7C1E" w:rsidRDefault="001A7C1E" w:rsidP="008F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7119318"/>
      <w:docPartObj>
        <w:docPartGallery w:val="Page Numbers (Bottom of Page)"/>
        <w:docPartUnique/>
      </w:docPartObj>
    </w:sdtPr>
    <w:sdtContent>
      <w:p w:rsidR="008F7F32" w:rsidRDefault="008F7F32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>
          <w:t>]</w:t>
        </w:r>
      </w:p>
    </w:sdtContent>
  </w:sdt>
  <w:p w:rsidR="008F7F32" w:rsidRDefault="008F7F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C1E" w:rsidRDefault="001A7C1E" w:rsidP="008F7F32">
      <w:pPr>
        <w:spacing w:after="0" w:line="240" w:lineRule="auto"/>
      </w:pPr>
      <w:r>
        <w:separator/>
      </w:r>
    </w:p>
  </w:footnote>
  <w:footnote w:type="continuationSeparator" w:id="0">
    <w:p w:rsidR="001A7C1E" w:rsidRDefault="001A7C1E" w:rsidP="008F7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B4B62"/>
    <w:multiLevelType w:val="hybridMultilevel"/>
    <w:tmpl w:val="A18888B2"/>
    <w:lvl w:ilvl="0" w:tplc="B9A0ABC8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ADD33A9"/>
    <w:multiLevelType w:val="hybridMultilevel"/>
    <w:tmpl w:val="65968A42"/>
    <w:lvl w:ilvl="0" w:tplc="346805B6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D9215A5"/>
    <w:multiLevelType w:val="hybridMultilevel"/>
    <w:tmpl w:val="67F21982"/>
    <w:lvl w:ilvl="0" w:tplc="34D09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947A49"/>
    <w:multiLevelType w:val="hybridMultilevel"/>
    <w:tmpl w:val="0B4A6178"/>
    <w:lvl w:ilvl="0" w:tplc="755E19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2171E7"/>
    <w:multiLevelType w:val="hybridMultilevel"/>
    <w:tmpl w:val="B71AF192"/>
    <w:lvl w:ilvl="0" w:tplc="021419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D72E0F"/>
    <w:multiLevelType w:val="hybridMultilevel"/>
    <w:tmpl w:val="432C47A4"/>
    <w:lvl w:ilvl="0" w:tplc="2D405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14F02"/>
    <w:multiLevelType w:val="hybridMultilevel"/>
    <w:tmpl w:val="D2E06346"/>
    <w:lvl w:ilvl="0" w:tplc="D24C4B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64CB5"/>
    <w:multiLevelType w:val="hybridMultilevel"/>
    <w:tmpl w:val="C61C9D76"/>
    <w:lvl w:ilvl="0" w:tplc="36CEF3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43"/>
    <w:rsid w:val="00197CD8"/>
    <w:rsid w:val="001A7C1E"/>
    <w:rsid w:val="00270F1B"/>
    <w:rsid w:val="003A5743"/>
    <w:rsid w:val="003F41DF"/>
    <w:rsid w:val="008F7F32"/>
    <w:rsid w:val="00D247F1"/>
    <w:rsid w:val="00F4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E70A6-FAAB-4070-B35C-35EE9EFA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7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7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F32"/>
  </w:style>
  <w:style w:type="paragraph" w:styleId="Footer">
    <w:name w:val="footer"/>
    <w:basedOn w:val="Normal"/>
    <w:link w:val="FooterChar"/>
    <w:uiPriority w:val="99"/>
    <w:unhideWhenUsed/>
    <w:rsid w:val="008F7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 Thi Anh Nhu</dc:creator>
  <cp:lastModifiedBy>Lenovo</cp:lastModifiedBy>
  <cp:revision>4</cp:revision>
  <dcterms:created xsi:type="dcterms:W3CDTF">2020-04-09T12:27:00Z</dcterms:created>
  <dcterms:modified xsi:type="dcterms:W3CDTF">2020-04-12T11:39:00Z</dcterms:modified>
</cp:coreProperties>
</file>