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BD" w:rsidRPr="00E57A40" w:rsidRDefault="002D6CBD" w:rsidP="00710964">
      <w:pPr>
        <w:spacing w:after="0" w:line="400" w:lineRule="exact"/>
        <w:rPr>
          <w:rFonts w:ascii="Times New Roman" w:hAnsi="Times New Roman" w:cs="Times New Roman"/>
          <w:b/>
          <w:iCs/>
          <w:sz w:val="26"/>
          <w:szCs w:val="26"/>
          <w:u w:val="single"/>
        </w:rPr>
      </w:pPr>
      <w:r w:rsidRPr="00E57A40">
        <w:rPr>
          <w:rFonts w:ascii="Times New Roman" w:hAnsi="Times New Roman" w:cs="Times New Roman"/>
          <w:b/>
          <w:iCs/>
          <w:sz w:val="26"/>
          <w:szCs w:val="26"/>
          <w:u w:val="single"/>
        </w:rPr>
        <w:t>ĐỊA LÍ 10, TUẦN HỌC 05 (20/4 – 25/4)</w:t>
      </w:r>
    </w:p>
    <w:p w:rsidR="00361171" w:rsidRPr="00E57A40" w:rsidRDefault="00361171" w:rsidP="00710964">
      <w:pPr>
        <w:spacing w:after="0" w:line="400" w:lineRule="exact"/>
        <w:jc w:val="center"/>
        <w:rPr>
          <w:rFonts w:ascii="Times New Roman" w:hAnsi="Times New Roman" w:cs="Times New Roman"/>
          <w:b/>
          <w:iCs/>
          <w:sz w:val="32"/>
          <w:szCs w:val="26"/>
        </w:rPr>
      </w:pPr>
    </w:p>
    <w:p w:rsidR="00EA7CE9" w:rsidRPr="00E57A40" w:rsidRDefault="00EA7CE9" w:rsidP="00710964">
      <w:pPr>
        <w:spacing w:after="0" w:line="400" w:lineRule="exact"/>
        <w:jc w:val="center"/>
        <w:rPr>
          <w:rFonts w:ascii="Times New Roman" w:hAnsi="Times New Roman" w:cs="Times New Roman"/>
          <w:b/>
          <w:iCs/>
          <w:sz w:val="32"/>
          <w:szCs w:val="26"/>
        </w:rPr>
      </w:pPr>
      <w:r w:rsidRPr="00E57A40">
        <w:rPr>
          <w:rFonts w:ascii="Times New Roman" w:hAnsi="Times New Roman" w:cs="Times New Roman"/>
          <w:b/>
          <w:iCs/>
          <w:sz w:val="32"/>
          <w:szCs w:val="26"/>
        </w:rPr>
        <w:t xml:space="preserve">BÀI 37: ĐỊA LÍ CÁC NGÀNH </w:t>
      </w:r>
      <w:r w:rsidR="00361171" w:rsidRPr="00E57A40">
        <w:rPr>
          <w:rFonts w:ascii="Times New Roman" w:hAnsi="Times New Roman" w:cs="Times New Roman"/>
          <w:b/>
          <w:iCs/>
          <w:sz w:val="32"/>
          <w:szCs w:val="26"/>
        </w:rPr>
        <w:t>GIAO THÔNG VẬN TẢI</w:t>
      </w:r>
      <w:r w:rsidR="002D6CBD" w:rsidRPr="00E57A40">
        <w:rPr>
          <w:rFonts w:ascii="Times New Roman" w:hAnsi="Times New Roman" w:cs="Times New Roman"/>
          <w:b/>
          <w:iCs/>
          <w:sz w:val="32"/>
          <w:szCs w:val="26"/>
        </w:rPr>
        <w:t xml:space="preserve"> </w:t>
      </w:r>
    </w:p>
    <w:p w:rsidR="002D6CBD" w:rsidRPr="00E57A40" w:rsidRDefault="002D6CBD" w:rsidP="00710964">
      <w:pPr>
        <w:spacing w:after="0" w:line="400" w:lineRule="exact"/>
        <w:jc w:val="center"/>
        <w:rPr>
          <w:rFonts w:ascii="Times New Roman" w:hAnsi="Times New Roman" w:cs="Times New Roman"/>
          <w:b/>
          <w:iCs/>
          <w:sz w:val="30"/>
          <w:szCs w:val="26"/>
          <w:u w:val="single"/>
        </w:rPr>
      </w:pPr>
      <w:r w:rsidRPr="00E57A40">
        <w:rPr>
          <w:rFonts w:ascii="Times New Roman" w:hAnsi="Times New Roman" w:cs="Times New Roman"/>
          <w:b/>
          <w:iCs/>
          <w:sz w:val="30"/>
          <w:szCs w:val="26"/>
          <w:u w:val="single"/>
        </w:rPr>
        <w:t xml:space="preserve">A. </w:t>
      </w:r>
      <w:r w:rsidR="00950C31">
        <w:rPr>
          <w:rFonts w:ascii="Times New Roman" w:hAnsi="Times New Roman" w:cs="Times New Roman"/>
          <w:b/>
          <w:iCs/>
          <w:sz w:val="30"/>
          <w:szCs w:val="26"/>
          <w:u w:val="single"/>
        </w:rPr>
        <w:t xml:space="preserve">ĐỊNH HƯỚNG </w:t>
      </w:r>
      <w:bookmarkStart w:id="0" w:name="_GoBack"/>
      <w:bookmarkEnd w:id="0"/>
      <w:r w:rsidRPr="00E57A40">
        <w:rPr>
          <w:rFonts w:ascii="Times New Roman" w:hAnsi="Times New Roman" w:cs="Times New Roman"/>
          <w:b/>
          <w:iCs/>
          <w:sz w:val="30"/>
          <w:szCs w:val="26"/>
          <w:u w:val="single"/>
        </w:rPr>
        <w:t>KIẾN THỨC CƠ BẢN</w:t>
      </w:r>
    </w:p>
    <w:p w:rsidR="00C015C9" w:rsidRPr="00E57A40" w:rsidRDefault="00C015C9" w:rsidP="00710964">
      <w:pPr>
        <w:spacing w:after="0" w:line="400" w:lineRule="exact"/>
        <w:jc w:val="both"/>
        <w:rPr>
          <w:rFonts w:ascii="Times New Roman" w:hAnsi="Times New Roman" w:cs="Times New Roman"/>
          <w:b/>
          <w:iCs/>
          <w:sz w:val="26"/>
          <w:szCs w:val="26"/>
        </w:rPr>
      </w:pPr>
      <w:r w:rsidRPr="00E57A40">
        <w:rPr>
          <w:rFonts w:ascii="Times New Roman" w:hAnsi="Times New Roman" w:cs="Times New Roman"/>
          <w:b/>
          <w:iCs/>
          <w:sz w:val="26"/>
          <w:szCs w:val="26"/>
        </w:rPr>
        <w:t>I. Đường sắt</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i/>
          <w:iCs/>
          <w:sz w:val="26"/>
          <w:szCs w:val="26"/>
        </w:rPr>
        <w:t xml:space="preserve">1. Ưu điểm: </w:t>
      </w:r>
      <w:r w:rsidRPr="00E57A40">
        <w:rPr>
          <w:rFonts w:ascii="Times New Roman" w:hAnsi="Times New Roman" w:cs="Times New Roman"/>
          <w:bCs/>
          <w:sz w:val="26"/>
          <w:szCs w:val="26"/>
        </w:rPr>
        <w:t>Chở hàng nặng, đi xa, tốc độ nhanh, giá rẽ.</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 xml:space="preserve">2. Nhược điểm: </w:t>
      </w:r>
      <w:r w:rsidRPr="00E57A40">
        <w:rPr>
          <w:rFonts w:ascii="Times New Roman" w:hAnsi="Times New Roman" w:cs="Times New Roman"/>
          <w:bCs/>
          <w:sz w:val="26"/>
          <w:szCs w:val="26"/>
        </w:rPr>
        <w:t>Chỉ  hoạt động trên các tuyến đường cố định, đòi hỏi đầu tư lớn.</w:t>
      </w:r>
    </w:p>
    <w:p w:rsidR="00C015C9" w:rsidRPr="00E57A40" w:rsidRDefault="00C015C9" w:rsidP="00710964">
      <w:pPr>
        <w:spacing w:after="0" w:line="400" w:lineRule="exact"/>
        <w:jc w:val="both"/>
        <w:rPr>
          <w:rFonts w:ascii="Times New Roman" w:hAnsi="Times New Roman" w:cs="Times New Roman"/>
          <w:b/>
          <w:bCs/>
          <w:i/>
          <w:sz w:val="26"/>
          <w:szCs w:val="26"/>
        </w:rPr>
      </w:pPr>
      <w:r w:rsidRPr="00E57A40">
        <w:rPr>
          <w:rFonts w:ascii="Times New Roman" w:hAnsi="Times New Roman" w:cs="Times New Roman"/>
          <w:b/>
          <w:bCs/>
          <w:i/>
          <w:sz w:val="26"/>
          <w:szCs w:val="26"/>
        </w:rPr>
        <w:t>3. Đặc điểm phát triển</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Tổng chiều dài đường sắt trên thế giới lên khoảng 1,2 triều km.</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xml:space="preserve">- Từ chạy bằng đầu máy hơi nước </w:t>
      </w:r>
      <w:r w:rsidRPr="00E57A40">
        <w:rPr>
          <w:rFonts w:ascii="Times New Roman" w:hAnsi="Times New Roman" w:cs="Times New Roman"/>
          <w:bCs/>
          <w:sz w:val="26"/>
          <w:szCs w:val="26"/>
        </w:rPr>
        <w:sym w:font="Wingdings" w:char="F0E0"/>
      </w:r>
      <w:r w:rsidRPr="00E57A40">
        <w:rPr>
          <w:rFonts w:ascii="Times New Roman" w:hAnsi="Times New Roman" w:cs="Times New Roman"/>
          <w:bCs/>
          <w:sz w:val="26"/>
          <w:szCs w:val="26"/>
        </w:rPr>
        <w:t xml:space="preserve"> đầu máy chạy dầu, chạy điện</w:t>
      </w:r>
      <w:r w:rsidRPr="00E57A40">
        <w:rPr>
          <w:rFonts w:ascii="Times New Roman" w:hAnsi="Times New Roman" w:cs="Times New Roman"/>
          <w:bCs/>
          <w:sz w:val="26"/>
          <w:szCs w:val="26"/>
        </w:rPr>
        <w:sym w:font="Wingdings" w:char="F0E0"/>
      </w:r>
      <w:r w:rsidRPr="00E57A40">
        <w:rPr>
          <w:rFonts w:ascii="Times New Roman" w:hAnsi="Times New Roman" w:cs="Times New Roman"/>
          <w:bCs/>
          <w:sz w:val="26"/>
          <w:szCs w:val="26"/>
        </w:rPr>
        <w:t>tàu chạy điện từ.</w:t>
      </w:r>
    </w:p>
    <w:p w:rsidR="00C015C9" w:rsidRPr="00E57A40" w:rsidRDefault="00C015C9" w:rsidP="00710964">
      <w:pPr>
        <w:spacing w:after="0" w:line="400" w:lineRule="exact"/>
        <w:jc w:val="both"/>
        <w:rPr>
          <w:rFonts w:ascii="Times New Roman" w:hAnsi="Times New Roman" w:cs="Times New Roman"/>
          <w:bCs/>
          <w:sz w:val="26"/>
          <w:szCs w:val="26"/>
          <w:lang w:val="fi-FI"/>
        </w:rPr>
      </w:pPr>
      <w:r w:rsidRPr="00E57A40">
        <w:rPr>
          <w:rFonts w:ascii="Times New Roman" w:hAnsi="Times New Roman" w:cs="Times New Roman"/>
          <w:bCs/>
          <w:sz w:val="26"/>
          <w:szCs w:val="26"/>
          <w:lang w:val="fi-FI"/>
        </w:rPr>
        <w:t>- Các toa tàu ngày càng tiện nghi.</w:t>
      </w:r>
    </w:p>
    <w:p w:rsidR="00C015C9" w:rsidRPr="00E57A40" w:rsidRDefault="00C015C9" w:rsidP="00710964">
      <w:pPr>
        <w:spacing w:after="0" w:line="400" w:lineRule="exact"/>
        <w:jc w:val="both"/>
        <w:rPr>
          <w:rFonts w:ascii="Times New Roman" w:hAnsi="Times New Roman" w:cs="Times New Roman"/>
          <w:bCs/>
          <w:spacing w:val="-8"/>
          <w:sz w:val="26"/>
          <w:szCs w:val="26"/>
        </w:rPr>
      </w:pPr>
      <w:r w:rsidRPr="00E57A40">
        <w:rPr>
          <w:rFonts w:ascii="Times New Roman" w:hAnsi="Times New Roman" w:cs="Times New Roman"/>
          <w:bCs/>
          <w:spacing w:val="-8"/>
          <w:sz w:val="26"/>
          <w:szCs w:val="26"/>
        </w:rPr>
        <w:t xml:space="preserve">- Khổ đường ray tăng lên: 1,0m </w:t>
      </w:r>
      <w:r w:rsidRPr="00E57A40">
        <w:rPr>
          <w:rFonts w:ascii="Times New Roman" w:hAnsi="Times New Roman" w:cs="Times New Roman"/>
          <w:bCs/>
          <w:spacing w:val="-8"/>
          <w:sz w:val="26"/>
          <w:szCs w:val="26"/>
        </w:rPr>
        <w:sym w:font="Wingdings" w:char="F0E0"/>
      </w:r>
      <w:r w:rsidRPr="00E57A40">
        <w:rPr>
          <w:rFonts w:ascii="Times New Roman" w:hAnsi="Times New Roman" w:cs="Times New Roman"/>
          <w:bCs/>
          <w:spacing w:val="-8"/>
          <w:sz w:val="26"/>
          <w:szCs w:val="26"/>
        </w:rPr>
        <w:t xml:space="preserve"> 1,4 - 1,6m</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Tốc độ tàu ngày càng tăng.</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
          <w:iCs/>
          <w:sz w:val="26"/>
          <w:szCs w:val="26"/>
        </w:rPr>
        <w:t xml:space="preserve">4. Phân bố: </w:t>
      </w:r>
      <w:r w:rsidRPr="00E57A40">
        <w:rPr>
          <w:rFonts w:ascii="Times New Roman" w:hAnsi="Times New Roman" w:cs="Times New Roman"/>
          <w:bCs/>
          <w:iCs/>
          <w:sz w:val="26"/>
          <w:szCs w:val="26"/>
        </w:rPr>
        <w:t xml:space="preserve"> Phát triển mạnh ở châu Âu, Hoa Kỳ.</w:t>
      </w:r>
    </w:p>
    <w:p w:rsidR="00C015C9" w:rsidRPr="00E57A40" w:rsidRDefault="00C015C9" w:rsidP="00710964">
      <w:pPr>
        <w:spacing w:after="0" w:line="400" w:lineRule="exact"/>
        <w:jc w:val="both"/>
        <w:rPr>
          <w:rFonts w:ascii="Times New Roman" w:hAnsi="Times New Roman" w:cs="Times New Roman"/>
          <w:b/>
          <w:bCs/>
          <w:iCs/>
          <w:sz w:val="26"/>
          <w:szCs w:val="26"/>
        </w:rPr>
      </w:pPr>
      <w:r w:rsidRPr="00E57A40">
        <w:rPr>
          <w:rFonts w:ascii="Times New Roman" w:hAnsi="Times New Roman" w:cs="Times New Roman"/>
          <w:b/>
          <w:bCs/>
          <w:iCs/>
          <w:sz w:val="26"/>
          <w:szCs w:val="26"/>
        </w:rPr>
        <w:t>II. Đường ô tô</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b/>
          <w:i/>
          <w:iCs/>
          <w:sz w:val="26"/>
          <w:szCs w:val="26"/>
        </w:rPr>
        <w:t>1. Ưu điểm:</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Tiện lợi, cơ động, thích ứng cao với điều kiện địa hình.</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Có hiệu quả kinh tế cao ở các cự li ngắn và trung bình. Đáp ứng với nhu cầu vận chuyển đa dạng của khách hàng.</w:t>
      </w:r>
    </w:p>
    <w:p w:rsidR="00C015C9" w:rsidRPr="00E57A40" w:rsidRDefault="00C015C9" w:rsidP="00710964">
      <w:pPr>
        <w:spacing w:after="0" w:line="400" w:lineRule="exact"/>
        <w:jc w:val="both"/>
        <w:rPr>
          <w:rFonts w:ascii="Times New Roman" w:hAnsi="Times New Roman" w:cs="Times New Roman"/>
          <w:sz w:val="26"/>
          <w:szCs w:val="26"/>
        </w:rPr>
      </w:pPr>
      <w:r w:rsidRPr="00E57A40">
        <w:rPr>
          <w:rFonts w:ascii="Times New Roman" w:hAnsi="Times New Roman" w:cs="Times New Roman"/>
          <w:iCs/>
          <w:sz w:val="26"/>
          <w:szCs w:val="26"/>
        </w:rPr>
        <w:t xml:space="preserve">- Phối hợp tốt với các phương tiện vận tải khác. </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2. Nhược điểm:</w:t>
      </w:r>
      <w:r w:rsidRPr="00E57A40">
        <w:rPr>
          <w:rFonts w:ascii="Times New Roman" w:hAnsi="Times New Roman" w:cs="Times New Roman"/>
          <w:bCs/>
          <w:sz w:val="26"/>
          <w:szCs w:val="26"/>
        </w:rPr>
        <w:t xml:space="preserve"> Gây ô nhiễm môi trường nghiêm trọng.</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3. Đặc điểm phát triển</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Phương tiện vận tải và hệ thống đường ngày càng được cải tiến.</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Khối lượng luân chuyển ngày càng tăng.</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Đã chế tạo các loại ô tô ít tốn nhiên liệu và ít gây ô nhiễm môi trường.</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
          <w:iCs/>
          <w:sz w:val="26"/>
          <w:szCs w:val="26"/>
        </w:rPr>
        <w:t xml:space="preserve">4. Phân bố: </w:t>
      </w:r>
      <w:r w:rsidRPr="00E57A40">
        <w:rPr>
          <w:rFonts w:ascii="Times New Roman" w:hAnsi="Times New Roman" w:cs="Times New Roman"/>
          <w:bCs/>
          <w:iCs/>
          <w:sz w:val="26"/>
          <w:szCs w:val="26"/>
        </w:rPr>
        <w:t>Phát triển mạnh ở Tây Âu, Hoa Kỳ.</w:t>
      </w:r>
    </w:p>
    <w:p w:rsidR="00C015C9" w:rsidRPr="00E57A40" w:rsidRDefault="00C015C9" w:rsidP="00710964">
      <w:pPr>
        <w:spacing w:after="0" w:line="400" w:lineRule="exact"/>
        <w:jc w:val="both"/>
        <w:rPr>
          <w:rFonts w:ascii="Times New Roman" w:hAnsi="Times New Roman" w:cs="Times New Roman"/>
          <w:b/>
          <w:bCs/>
          <w:iCs/>
          <w:sz w:val="26"/>
          <w:szCs w:val="26"/>
        </w:rPr>
      </w:pPr>
      <w:r w:rsidRPr="00E57A40">
        <w:rPr>
          <w:rFonts w:ascii="Times New Roman" w:hAnsi="Times New Roman" w:cs="Times New Roman"/>
          <w:b/>
          <w:bCs/>
          <w:iCs/>
          <w:sz w:val="26"/>
          <w:szCs w:val="26"/>
        </w:rPr>
        <w:t>III. Đường ống</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b/>
          <w:i/>
          <w:iCs/>
          <w:sz w:val="26"/>
          <w:szCs w:val="26"/>
        </w:rPr>
        <w:t xml:space="preserve">1. Ưu điểm: </w:t>
      </w:r>
      <w:r w:rsidRPr="00E57A40">
        <w:rPr>
          <w:rFonts w:ascii="Times New Roman" w:hAnsi="Times New Roman" w:cs="Times New Roman"/>
          <w:iCs/>
          <w:sz w:val="26"/>
          <w:szCs w:val="26"/>
        </w:rPr>
        <w:t>Giá rẻ, gắn liền với nhu cầu vậnchuyển dầu và khí đốt, không tố đất xây dựng.</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 xml:space="preserve">2. Nhược điểm: </w:t>
      </w:r>
      <w:r w:rsidRPr="00E57A40">
        <w:rPr>
          <w:rFonts w:ascii="Times New Roman" w:hAnsi="Times New Roman" w:cs="Times New Roman"/>
          <w:bCs/>
          <w:sz w:val="26"/>
          <w:szCs w:val="26"/>
        </w:rPr>
        <w:t>Phụ thuộc vào địa hình,mặt hàng vận chuyển hạn chế, chỉ vận chuyển dầu và khí đốt.</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 xml:space="preserve">3. Đặc điểm phát triển </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Là loại hình vận tải trẻ, mới xây dựng vào thế kỷ XX.</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Cs/>
          <w:sz w:val="26"/>
          <w:szCs w:val="26"/>
        </w:rPr>
        <w:t>- Chiều dài đường ống không ngừng tăng lên.</w:t>
      </w:r>
    </w:p>
    <w:p w:rsidR="00C015C9" w:rsidRPr="00E57A40" w:rsidRDefault="00C015C9" w:rsidP="00710964">
      <w:pPr>
        <w:spacing w:after="0" w:line="400" w:lineRule="exact"/>
        <w:jc w:val="both"/>
        <w:rPr>
          <w:rFonts w:ascii="Times New Roman" w:hAnsi="Times New Roman" w:cs="Times New Roman"/>
          <w:bCs/>
          <w:iCs/>
          <w:sz w:val="26"/>
          <w:szCs w:val="26"/>
          <w:u w:val="single"/>
        </w:rPr>
      </w:pPr>
      <w:r w:rsidRPr="00E57A40">
        <w:rPr>
          <w:rFonts w:ascii="Times New Roman" w:hAnsi="Times New Roman" w:cs="Times New Roman"/>
          <w:b/>
          <w:bCs/>
          <w:i/>
          <w:iCs/>
          <w:sz w:val="26"/>
          <w:szCs w:val="26"/>
        </w:rPr>
        <w:t xml:space="preserve">4. Phân bố: </w:t>
      </w:r>
    </w:p>
    <w:p w:rsidR="00C015C9" w:rsidRPr="00E57A40" w:rsidRDefault="00C015C9" w:rsidP="00710964">
      <w:pPr>
        <w:spacing w:after="0" w:line="400" w:lineRule="exact"/>
        <w:jc w:val="both"/>
        <w:rPr>
          <w:rFonts w:ascii="Times New Roman" w:hAnsi="Times New Roman" w:cs="Times New Roman"/>
          <w:sz w:val="26"/>
          <w:szCs w:val="26"/>
        </w:rPr>
      </w:pPr>
      <w:r w:rsidRPr="00E57A40">
        <w:rPr>
          <w:rFonts w:ascii="Times New Roman" w:hAnsi="Times New Roman" w:cs="Times New Roman"/>
          <w:bCs/>
          <w:iCs/>
          <w:sz w:val="26"/>
          <w:szCs w:val="26"/>
        </w:rPr>
        <w:lastRenderedPageBreak/>
        <w:t xml:space="preserve">- </w:t>
      </w:r>
      <w:r w:rsidRPr="00E57A40">
        <w:rPr>
          <w:rFonts w:ascii="Times New Roman" w:hAnsi="Times New Roman" w:cs="Times New Roman"/>
          <w:sz w:val="26"/>
          <w:szCs w:val="26"/>
        </w:rPr>
        <w:t>Tập trung ở Trung Đông, LB Nga, Trung Quốc, Hoa Kì.</w:t>
      </w:r>
    </w:p>
    <w:p w:rsidR="00C015C9" w:rsidRPr="00E57A40" w:rsidRDefault="00C015C9" w:rsidP="00710964">
      <w:pPr>
        <w:spacing w:after="0" w:line="400" w:lineRule="exact"/>
        <w:jc w:val="both"/>
        <w:rPr>
          <w:rFonts w:ascii="Times New Roman" w:hAnsi="Times New Roman" w:cs="Times New Roman"/>
          <w:sz w:val="26"/>
          <w:szCs w:val="26"/>
        </w:rPr>
      </w:pPr>
      <w:r w:rsidRPr="00E57A40">
        <w:rPr>
          <w:rFonts w:ascii="Times New Roman" w:hAnsi="Times New Roman" w:cs="Times New Roman"/>
          <w:sz w:val="26"/>
          <w:szCs w:val="26"/>
        </w:rPr>
        <w:t>chiều dài đường ống dẫn dầu lại không ngừng tăng lên ở Trung Đông, LB Nga, Trung Quốc, Hoa Kì.</w:t>
      </w:r>
    </w:p>
    <w:p w:rsidR="00C015C9" w:rsidRPr="00E57A40" w:rsidRDefault="00C015C9" w:rsidP="00710964">
      <w:pPr>
        <w:spacing w:after="0" w:line="400" w:lineRule="exact"/>
        <w:jc w:val="both"/>
        <w:rPr>
          <w:rFonts w:ascii="Times New Roman" w:hAnsi="Times New Roman" w:cs="Times New Roman"/>
          <w:bCs/>
          <w:i/>
          <w:iCs/>
          <w:sz w:val="26"/>
          <w:szCs w:val="26"/>
        </w:rPr>
      </w:pPr>
      <w:r w:rsidRPr="00E57A40">
        <w:rPr>
          <w:rFonts w:ascii="Times New Roman" w:hAnsi="Times New Roman" w:cs="Times New Roman"/>
          <w:b/>
          <w:bCs/>
          <w:iCs/>
          <w:sz w:val="26"/>
          <w:szCs w:val="26"/>
        </w:rPr>
        <w:t>IV. Đường sông, hồ</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b/>
          <w:i/>
          <w:iCs/>
          <w:sz w:val="26"/>
          <w:szCs w:val="26"/>
        </w:rPr>
        <w:t>1. Ưu điểm:</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Rẻ, thích hợp vận chuyển các loại hàng hoá cồng kềnh, không cần nhanh.</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2. Nhược điểm:</w:t>
      </w:r>
      <w:r w:rsidRPr="00E57A40">
        <w:rPr>
          <w:rFonts w:ascii="Times New Roman" w:hAnsi="Times New Roman" w:cs="Times New Roman"/>
          <w:bCs/>
          <w:sz w:val="26"/>
          <w:szCs w:val="26"/>
        </w:rPr>
        <w:t xml:space="preserve"> Không nhanh</w:t>
      </w:r>
    </w:p>
    <w:p w:rsidR="00C015C9" w:rsidRPr="00E57A40" w:rsidRDefault="00C015C9" w:rsidP="00710964">
      <w:pPr>
        <w:spacing w:after="0" w:line="400" w:lineRule="exact"/>
        <w:jc w:val="both"/>
        <w:rPr>
          <w:rFonts w:ascii="Times New Roman" w:hAnsi="Times New Roman" w:cs="Times New Roman"/>
          <w:bCs/>
          <w:spacing w:val="-14"/>
          <w:sz w:val="26"/>
          <w:szCs w:val="26"/>
        </w:rPr>
      </w:pPr>
      <w:r w:rsidRPr="00E57A40">
        <w:rPr>
          <w:rFonts w:ascii="Times New Roman" w:hAnsi="Times New Roman" w:cs="Times New Roman"/>
          <w:b/>
          <w:bCs/>
          <w:i/>
          <w:spacing w:val="-14"/>
          <w:sz w:val="26"/>
          <w:szCs w:val="26"/>
        </w:rPr>
        <w:t xml:space="preserve">3. Đặc điểm phát triển: </w:t>
      </w:r>
      <w:r w:rsidRPr="00E57A40">
        <w:rPr>
          <w:rFonts w:ascii="Times New Roman" w:hAnsi="Times New Roman" w:cs="Times New Roman"/>
          <w:bCs/>
          <w:spacing w:val="-14"/>
          <w:sz w:val="26"/>
          <w:szCs w:val="26"/>
        </w:rPr>
        <w:t>Đã tiến hành cải tạo sông ngòi, xây dựng kênh đào, nâng tốc độ tàu sông.</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
          <w:iCs/>
          <w:sz w:val="26"/>
          <w:szCs w:val="26"/>
        </w:rPr>
        <w:t xml:space="preserve">4. Phân bố: </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Châu Âu: 2 đường sông quan trọng làRai-nơ và Đa-nuýp.</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Phát triển mạnh ở Hoa Kỳ, Liên Bang Nga, Canađa.</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Cs/>
          <w:sz w:val="26"/>
          <w:szCs w:val="26"/>
        </w:rPr>
        <w:t>V. Đường biển</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b/>
          <w:i/>
          <w:iCs/>
          <w:sz w:val="26"/>
          <w:szCs w:val="26"/>
        </w:rPr>
        <w:t xml:space="preserve">1. Ưu điểm: </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Đảm đương việc vận tải trên tuyến đường quốc tế.</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Khối lượng hàng hoá luân chuyển lớn.</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 xml:space="preserve">2. Nhược điểm: </w:t>
      </w:r>
      <w:r w:rsidRPr="00E57A40">
        <w:rPr>
          <w:rFonts w:ascii="Times New Roman" w:hAnsi="Times New Roman" w:cs="Times New Roman"/>
          <w:bCs/>
          <w:sz w:val="26"/>
          <w:szCs w:val="26"/>
        </w:rPr>
        <w:t xml:space="preserve"> Ô nhiễm môi trường biển</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3. Đặc điểm phát triển</w:t>
      </w:r>
    </w:p>
    <w:p w:rsidR="00C015C9" w:rsidRPr="00E57A40" w:rsidRDefault="00C015C9" w:rsidP="00710964">
      <w:pPr>
        <w:spacing w:after="0" w:line="400" w:lineRule="exact"/>
        <w:jc w:val="both"/>
        <w:rPr>
          <w:rFonts w:ascii="Times New Roman" w:hAnsi="Times New Roman" w:cs="Times New Roman"/>
          <w:sz w:val="26"/>
          <w:szCs w:val="26"/>
          <w:lang w:val="de-DE"/>
        </w:rPr>
      </w:pPr>
      <w:r w:rsidRPr="00E57A40">
        <w:rPr>
          <w:rFonts w:ascii="Times New Roman" w:hAnsi="Times New Roman" w:cs="Times New Roman"/>
          <w:sz w:val="26"/>
          <w:szCs w:val="26"/>
          <w:lang w:val="de-DE"/>
        </w:rPr>
        <w:t>- Đảm nhiệm 3/5 khối lượng luân chuyển hàng hoá của tất cả các loại hình vận tải chủ yếu là vận chuyển dầu).</w:t>
      </w:r>
    </w:p>
    <w:p w:rsidR="00C015C9" w:rsidRPr="00E57A40" w:rsidRDefault="00C015C9" w:rsidP="00710964">
      <w:pPr>
        <w:spacing w:after="0" w:line="400" w:lineRule="exact"/>
        <w:jc w:val="both"/>
        <w:rPr>
          <w:rFonts w:ascii="Times New Roman" w:hAnsi="Times New Roman" w:cs="Times New Roman"/>
          <w:sz w:val="26"/>
          <w:szCs w:val="26"/>
          <w:lang w:val="de-DE"/>
        </w:rPr>
      </w:pPr>
      <w:r w:rsidRPr="00E57A40">
        <w:rPr>
          <w:rFonts w:ascii="Times New Roman" w:hAnsi="Times New Roman" w:cs="Times New Roman"/>
          <w:sz w:val="26"/>
          <w:szCs w:val="26"/>
          <w:lang w:val="de-DE"/>
        </w:rPr>
        <w:t>- Nhiều kênh đào nối biển được xây dựng: Pa-na-ma, Xuy-ê, Ki-en,…</w:t>
      </w:r>
    </w:p>
    <w:p w:rsidR="00C015C9" w:rsidRPr="00E57A40" w:rsidRDefault="00C015C9" w:rsidP="00710964">
      <w:pPr>
        <w:spacing w:after="0" w:line="400" w:lineRule="exact"/>
        <w:jc w:val="both"/>
        <w:rPr>
          <w:rFonts w:ascii="Times New Roman" w:hAnsi="Times New Roman" w:cs="Times New Roman"/>
          <w:sz w:val="26"/>
          <w:szCs w:val="26"/>
          <w:lang w:val="de-DE"/>
        </w:rPr>
      </w:pPr>
      <w:r w:rsidRPr="00E57A40">
        <w:rPr>
          <w:rFonts w:ascii="Times New Roman" w:hAnsi="Times New Roman" w:cs="Times New Roman"/>
          <w:sz w:val="26"/>
          <w:szCs w:val="26"/>
          <w:lang w:val="de-DE"/>
        </w:rPr>
        <w:t>- Số đội tàu buôn tăng nhanh (Nhật bản có 9399 tàu buôn).</w:t>
      </w:r>
    </w:p>
    <w:p w:rsidR="00C015C9" w:rsidRPr="00E57A40" w:rsidRDefault="00C015C9" w:rsidP="00710964">
      <w:pPr>
        <w:spacing w:after="0" w:line="400" w:lineRule="exact"/>
        <w:jc w:val="both"/>
        <w:rPr>
          <w:rFonts w:ascii="Times New Roman" w:hAnsi="Times New Roman" w:cs="Times New Roman"/>
          <w:bCs/>
          <w:iCs/>
          <w:sz w:val="26"/>
          <w:szCs w:val="26"/>
          <w:u w:val="single"/>
        </w:rPr>
      </w:pPr>
      <w:r w:rsidRPr="00E57A40">
        <w:rPr>
          <w:rFonts w:ascii="Times New Roman" w:hAnsi="Times New Roman" w:cs="Times New Roman"/>
          <w:b/>
          <w:bCs/>
          <w:i/>
          <w:iCs/>
          <w:sz w:val="26"/>
          <w:szCs w:val="26"/>
        </w:rPr>
        <w:t xml:space="preserve">4. Phân bố: </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- 2/3 số hải cảng nằm ở hai bờ đối diện Đại Tây Dương và Thái Bình dương. Lớn nhất là cảng Am-téc-đam.</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Các kênh biển: Xuy-ê, Pa-na-ma, Ki-en.</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t>- Các đội tàu buôn lớn: Nhật bản, Li-bê-ri-a, pa-na-ma, Hy lạp.</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Cs/>
          <w:sz w:val="26"/>
          <w:szCs w:val="26"/>
        </w:rPr>
        <w:t>VI. Đường không</w:t>
      </w:r>
    </w:p>
    <w:p w:rsidR="00C015C9" w:rsidRPr="00E57A40" w:rsidRDefault="00C015C9" w:rsidP="00710964">
      <w:pPr>
        <w:spacing w:after="0" w:line="400" w:lineRule="exact"/>
        <w:jc w:val="both"/>
        <w:rPr>
          <w:rFonts w:ascii="Times New Roman" w:hAnsi="Times New Roman" w:cs="Times New Roman"/>
          <w:b/>
          <w:i/>
          <w:iCs/>
          <w:sz w:val="26"/>
          <w:szCs w:val="26"/>
        </w:rPr>
      </w:pPr>
      <w:r w:rsidRPr="00E57A40">
        <w:rPr>
          <w:rFonts w:ascii="Times New Roman" w:hAnsi="Times New Roman" w:cs="Times New Roman"/>
          <w:b/>
          <w:i/>
          <w:iCs/>
          <w:sz w:val="26"/>
          <w:szCs w:val="26"/>
        </w:rPr>
        <w:t xml:space="preserve">1. Ưu điểm: </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Đảm bảo các mối giao lưu quốc tế.</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iCs/>
          <w:sz w:val="26"/>
          <w:szCs w:val="26"/>
        </w:rPr>
        <w:t>- Tốc độ nhanh.</w:t>
      </w:r>
    </w:p>
    <w:p w:rsidR="00C015C9" w:rsidRPr="00E57A40" w:rsidRDefault="00C015C9" w:rsidP="00710964">
      <w:pPr>
        <w:spacing w:after="0" w:line="400" w:lineRule="exact"/>
        <w:jc w:val="both"/>
        <w:rPr>
          <w:rFonts w:ascii="Times New Roman" w:hAnsi="Times New Roman" w:cs="Times New Roman"/>
          <w:bCs/>
          <w:sz w:val="26"/>
          <w:szCs w:val="26"/>
        </w:rPr>
      </w:pPr>
      <w:r w:rsidRPr="00E57A40">
        <w:rPr>
          <w:rFonts w:ascii="Times New Roman" w:hAnsi="Times New Roman" w:cs="Times New Roman"/>
          <w:b/>
          <w:bCs/>
          <w:i/>
          <w:sz w:val="26"/>
          <w:szCs w:val="26"/>
        </w:rPr>
        <w:t xml:space="preserve">2. Nhược điểm: </w:t>
      </w:r>
      <w:r w:rsidRPr="00E57A40">
        <w:rPr>
          <w:rFonts w:ascii="Times New Roman" w:hAnsi="Times New Roman" w:cs="Times New Roman"/>
          <w:bCs/>
          <w:sz w:val="26"/>
          <w:szCs w:val="26"/>
        </w:rPr>
        <w:t>Giá rất đắt, trọng tải thấp, gây ô nhiễm môi trường không khí.</w:t>
      </w:r>
    </w:p>
    <w:p w:rsidR="00C015C9" w:rsidRPr="00E57A40" w:rsidRDefault="00C015C9" w:rsidP="00710964">
      <w:pPr>
        <w:spacing w:after="0" w:line="400" w:lineRule="exact"/>
        <w:jc w:val="both"/>
        <w:rPr>
          <w:rFonts w:ascii="Times New Roman" w:hAnsi="Times New Roman" w:cs="Times New Roman"/>
          <w:iCs/>
          <w:sz w:val="26"/>
          <w:szCs w:val="26"/>
        </w:rPr>
      </w:pPr>
      <w:r w:rsidRPr="00E57A40">
        <w:rPr>
          <w:rFonts w:ascii="Times New Roman" w:hAnsi="Times New Roman" w:cs="Times New Roman"/>
          <w:b/>
          <w:bCs/>
          <w:i/>
          <w:sz w:val="26"/>
          <w:szCs w:val="26"/>
        </w:rPr>
        <w:t>3. Đặc điểm phát triển</w:t>
      </w:r>
      <w:r w:rsidRPr="00E57A40">
        <w:rPr>
          <w:rFonts w:ascii="Times New Roman" w:hAnsi="Times New Roman" w:cs="Times New Roman"/>
          <w:bCs/>
          <w:sz w:val="26"/>
          <w:szCs w:val="26"/>
        </w:rPr>
        <w:t>: Là ngành trẻ</w:t>
      </w:r>
      <w:r w:rsidRPr="00E57A40">
        <w:rPr>
          <w:rFonts w:ascii="Times New Roman" w:hAnsi="Times New Roman" w:cs="Times New Roman"/>
          <w:iCs/>
          <w:sz w:val="26"/>
          <w:szCs w:val="26"/>
        </w:rPr>
        <w:t>, sử dụng có hiệu quả các thành tựu mới nhất của khoa học kĩ thuật.</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
          <w:bCs/>
          <w:i/>
          <w:iCs/>
          <w:sz w:val="26"/>
          <w:szCs w:val="26"/>
        </w:rPr>
        <w:t xml:space="preserve">4. Phân bố: </w:t>
      </w:r>
    </w:p>
    <w:p w:rsidR="00C015C9" w:rsidRPr="00E57A40" w:rsidRDefault="00C015C9" w:rsidP="00710964">
      <w:pPr>
        <w:spacing w:after="0" w:line="400" w:lineRule="exact"/>
        <w:jc w:val="both"/>
        <w:rPr>
          <w:rFonts w:ascii="Times New Roman" w:hAnsi="Times New Roman" w:cs="Times New Roman"/>
          <w:bCs/>
          <w:iCs/>
          <w:sz w:val="26"/>
          <w:szCs w:val="26"/>
        </w:rPr>
      </w:pPr>
      <w:r w:rsidRPr="00E57A40">
        <w:rPr>
          <w:rFonts w:ascii="Times New Roman" w:hAnsi="Times New Roman" w:cs="Times New Roman"/>
          <w:bCs/>
          <w:iCs/>
          <w:sz w:val="26"/>
          <w:szCs w:val="26"/>
        </w:rPr>
        <w:lastRenderedPageBreak/>
        <w:t>- Các nước phát triển ngành hàng không: Hoa Kì, Anh, Pháp đức, LB Nga.</w:t>
      </w:r>
    </w:p>
    <w:p w:rsidR="003810AF" w:rsidRPr="00E57A40" w:rsidRDefault="00C015C9" w:rsidP="00710964">
      <w:pPr>
        <w:spacing w:after="0" w:line="400" w:lineRule="exact"/>
        <w:rPr>
          <w:rFonts w:ascii="Times New Roman" w:hAnsi="Times New Roman" w:cs="Times New Roman"/>
          <w:bCs/>
          <w:iCs/>
          <w:sz w:val="26"/>
          <w:szCs w:val="26"/>
        </w:rPr>
      </w:pPr>
      <w:r w:rsidRPr="00E57A40">
        <w:rPr>
          <w:rFonts w:ascii="Times New Roman" w:hAnsi="Times New Roman" w:cs="Times New Roman"/>
          <w:bCs/>
          <w:iCs/>
          <w:sz w:val="26"/>
          <w:szCs w:val="26"/>
        </w:rPr>
        <w:t>- Các tuyến hàng không sầm uất: tuyến xuyên Đại Tây dương, nối châu Âu với Bắc Mỹ, Nam Mỹ, nối Hoa Kỳ với châu Á - Thái Bình Dương.</w:t>
      </w:r>
    </w:p>
    <w:p w:rsidR="00AB0FAF" w:rsidRPr="00E57A40" w:rsidRDefault="00AB0FAF" w:rsidP="00710964">
      <w:pPr>
        <w:spacing w:after="0" w:line="400" w:lineRule="exact"/>
        <w:jc w:val="center"/>
        <w:rPr>
          <w:rFonts w:ascii="Times New Roman" w:hAnsi="Times New Roman" w:cs="Times New Roman"/>
          <w:b/>
          <w:bCs/>
          <w:iCs/>
          <w:sz w:val="26"/>
          <w:szCs w:val="26"/>
        </w:rPr>
      </w:pPr>
    </w:p>
    <w:p w:rsidR="006768CD" w:rsidRPr="00E57A40" w:rsidRDefault="002D6CBD" w:rsidP="00710964">
      <w:pPr>
        <w:spacing w:after="0" w:line="400" w:lineRule="exact"/>
        <w:jc w:val="center"/>
        <w:rPr>
          <w:rFonts w:ascii="Times New Roman" w:hAnsi="Times New Roman" w:cs="Times New Roman"/>
          <w:b/>
          <w:bCs/>
          <w:iCs/>
          <w:sz w:val="30"/>
          <w:szCs w:val="26"/>
          <w:u w:val="single"/>
        </w:rPr>
      </w:pPr>
      <w:r w:rsidRPr="00E57A40">
        <w:rPr>
          <w:rFonts w:ascii="Times New Roman" w:hAnsi="Times New Roman" w:cs="Times New Roman"/>
          <w:b/>
          <w:bCs/>
          <w:iCs/>
          <w:sz w:val="30"/>
          <w:szCs w:val="26"/>
          <w:u w:val="single"/>
        </w:rPr>
        <w:t xml:space="preserve">B. </w:t>
      </w:r>
      <w:r w:rsidR="00EA7CE9" w:rsidRPr="00E57A40">
        <w:rPr>
          <w:rFonts w:ascii="Times New Roman" w:hAnsi="Times New Roman" w:cs="Times New Roman"/>
          <w:b/>
          <w:bCs/>
          <w:iCs/>
          <w:sz w:val="30"/>
          <w:szCs w:val="26"/>
          <w:u w:val="single"/>
        </w:rPr>
        <w:t>CÂU HỎI CỦNG CỐ</w:t>
      </w:r>
    </w:p>
    <w:p w:rsidR="00710964" w:rsidRPr="00E57A40" w:rsidRDefault="00710964" w:rsidP="00710964">
      <w:pPr>
        <w:spacing w:after="0" w:line="400" w:lineRule="exact"/>
        <w:jc w:val="both"/>
        <w:rPr>
          <w:rFonts w:ascii="Times New Roman" w:hAnsi="Times New Roman" w:cs="Times New Roman"/>
          <w:b/>
          <w:sz w:val="26"/>
          <w:u w:val="single"/>
        </w:rPr>
      </w:pPr>
      <w:r w:rsidRPr="00E57A40">
        <w:rPr>
          <w:rFonts w:ascii="Times New Roman" w:hAnsi="Times New Roman" w:cs="Times New Roman"/>
          <w:b/>
          <w:sz w:val="26"/>
          <w:u w:val="single"/>
        </w:rPr>
        <w:t xml:space="preserve">* Lưu ý: </w:t>
      </w:r>
    </w:p>
    <w:p w:rsidR="00710964" w:rsidRPr="00E57A40" w:rsidRDefault="00710964" w:rsidP="00710964">
      <w:pPr>
        <w:spacing w:after="0" w:line="400" w:lineRule="exact"/>
        <w:jc w:val="both"/>
        <w:rPr>
          <w:rFonts w:ascii="Times New Roman" w:hAnsi="Times New Roman" w:cs="Times New Roman"/>
          <w:sz w:val="26"/>
        </w:rPr>
      </w:pPr>
      <w:r w:rsidRPr="00E57A40">
        <w:rPr>
          <w:rFonts w:ascii="Times New Roman" w:hAnsi="Times New Roman" w:cs="Times New Roman"/>
          <w:sz w:val="26"/>
        </w:rPr>
        <w:t xml:space="preserve">- Phần câu hỏi củng cố bài học này học sinh tự làm vào vở ghi của mình. </w:t>
      </w:r>
    </w:p>
    <w:p w:rsidR="00710964" w:rsidRPr="00E57A40" w:rsidRDefault="00710964" w:rsidP="00710964">
      <w:pPr>
        <w:spacing w:after="0" w:line="400" w:lineRule="exact"/>
        <w:jc w:val="both"/>
        <w:rPr>
          <w:rFonts w:ascii="Times New Roman" w:hAnsi="Times New Roman" w:cs="Times New Roman"/>
          <w:sz w:val="26"/>
        </w:rPr>
      </w:pPr>
      <w:r w:rsidRPr="00E57A40">
        <w:rPr>
          <w:rFonts w:ascii="Times New Roman" w:hAnsi="Times New Roman" w:cs="Times New Roman"/>
          <w:sz w:val="26"/>
        </w:rPr>
        <w:t xml:space="preserve">- GVBM sẽ đánh giá việc làm bài tập Web của học sinh bằng những hình thức cụ thể như làm QUIZ trực tuyến trong tiết học, giao bài trên SHUB… (Cụ thể hình thức nào sẽ do GVBM quyết định và trực tiếp thông báo đến lớp). Nội dung đề kiểm tra này được làm dựa trên hệ thống câu hỏi củng cố phía dưới; nội dung bài đã học trên truyền hình </w:t>
      </w:r>
      <w:r w:rsidRPr="00E57A40">
        <w:rPr>
          <w:rFonts w:ascii="Times New Roman" w:hAnsi="Times New Roman" w:cs="Times New Roman"/>
          <w:sz w:val="26"/>
        </w:rPr>
        <w:sym w:font="Wingdings" w:char="F0E0"/>
      </w:r>
      <w:r w:rsidRPr="00E57A40">
        <w:rPr>
          <w:rFonts w:ascii="Times New Roman" w:hAnsi="Times New Roman" w:cs="Times New Roman"/>
          <w:sz w:val="26"/>
        </w:rPr>
        <w:t xml:space="preserve"> Các con chú ý ôn bài và làm bài thật tốt, để đạt kết quả tốt! </w:t>
      </w:r>
    </w:p>
    <w:p w:rsidR="00710964" w:rsidRPr="00E57A40" w:rsidRDefault="00710964" w:rsidP="00710964">
      <w:pPr>
        <w:spacing w:after="0" w:line="400" w:lineRule="exact"/>
        <w:rPr>
          <w:rFonts w:ascii="Times New Roman" w:hAnsi="Times New Roman" w:cs="Times New Roman"/>
          <w:b/>
        </w:rPr>
      </w:pPr>
    </w:p>
    <w:p w:rsidR="00710964" w:rsidRPr="00E57A40" w:rsidRDefault="00710964" w:rsidP="00710964">
      <w:pPr>
        <w:spacing w:after="0" w:line="400" w:lineRule="exact"/>
        <w:rPr>
          <w:rFonts w:ascii="Times New Roman" w:eastAsia="Times New Roman" w:hAnsi="Times New Roman" w:cs="Times New Roman"/>
          <w:bCs/>
          <w:i/>
          <w:sz w:val="30"/>
          <w:szCs w:val="26"/>
          <w:bdr w:val="none" w:sz="0" w:space="0" w:color="auto" w:frame="1"/>
        </w:rPr>
      </w:pPr>
      <w:r w:rsidRPr="00E57A40">
        <w:rPr>
          <w:rFonts w:ascii="Times New Roman" w:hAnsi="Times New Roman" w:cs="Times New Roman"/>
          <w:b/>
          <w:sz w:val="26"/>
        </w:rPr>
        <w:t xml:space="preserve">* Các câu hỏi tự luyện tập: </w:t>
      </w:r>
      <w:r w:rsidRPr="00E57A40">
        <w:rPr>
          <w:rFonts w:ascii="Times New Roman" w:eastAsia="Times New Roman" w:hAnsi="Times New Roman" w:cs="Times New Roman"/>
          <w:bCs/>
          <w:i/>
          <w:sz w:val="30"/>
          <w:szCs w:val="26"/>
          <w:bdr w:val="none" w:sz="0" w:space="0" w:color="auto" w:frame="1"/>
        </w:rPr>
        <w:t xml:space="preserve"> </w:t>
      </w:r>
    </w:p>
    <w:p w:rsidR="00EA7CE9" w:rsidRPr="00E57A40" w:rsidRDefault="00EA7CE9" w:rsidP="00710964">
      <w:pPr>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Câu 1:</w:t>
      </w:r>
      <w:r w:rsidRPr="00E57A40">
        <w:rPr>
          <w:rFonts w:ascii="Times New Roman" w:eastAsia="Times New Roman" w:hAnsi="Times New Roman" w:cs="Times New Roman"/>
          <w:i/>
          <w:sz w:val="26"/>
          <w:szCs w:val="26"/>
        </w:rPr>
        <w:t> Phát biểu nào sau đây không đúng với ngành hàng không?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Tốc độ vận chuyển nhanh không phương tiện nào sánh kịp.</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Cước phí vận tải đắt, trọng tải thấp, chủ yếu chở hành khách.</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C. Có vai trò thứ yếu chuyên chở hành khách giữa các châu lục.</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Sử dụng có hiệu quả những thành tựu khoa học kĩ thuật mới.</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2</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Các cường quốc hàng không trên thế giới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Hoa Kì, Anh, Pháp, Đức.</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B. Hoa Kì, Anh, Pháp, LB Nga.</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Hoa Kì, Anh, Đức, LB Nga.</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Hoa Kì, Anh, Pháp, Nhật Bản.</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3</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Vận chuyển được các hàng nặng trên những tuyến đường xa với tốc độ nhanh, ổn định và giá rẻ là ưu điểm của ngành giao thông vận tải.</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Đường ô tô.</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B. Đường sắt.</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Đường sông.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Đường ống.</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4</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Nhược điểm chính của ngành vận tải đường sắt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Đòi hỏi đầu tư lớn để lắp đặt đường ray.</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Đầu tư lớn để xây dựng hệ thống nhà ga.</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C. Chỉ hoạt động được trên các tuyến đường cố định có đặt sẵn đường ray.</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lastRenderedPageBreak/>
        <w:t>D. Tốc độ vận chuyển nhanh, an toàn cao.</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5</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Ưu điểm nổi bật của ngành vận tải ô tô so với các loại hình vận tải khác là</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A. Sự tiện lợi, tính cơ động và thích nghi cao với điều kiện địa hình.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Các phương tiện vận tải không ngừng được hiện đại.</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Chở được hàng hóa nặng, cồng kềnh, đi quãng đường xa.</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Tốc độ vận chuyển nhanh, an toàn.</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6</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Ưu điểm của ngành vận tải đường ô tô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Vận tải được hàng nặng trên đường xa với tốc độ nhanh, ổn định, giá rẻ.</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B. Tiện lợi, cơ động và có khả năng thích nghi với các điều kiện địa hình.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Rẻ, thích hợp với hàng nặng, cồng kềnh; không yêu cầu chuyển nhanh.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Trẻ, tốc độ cao, đóng vai trò đặc biệt trong vận tải hành khách quốc tế.</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7</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Ưu điểm của ngành vận tải bằng đường sông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Vận tải được hàng nặng trên đường xa với tốc độ nhanh, ổn định, giá rẻ.</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Tiện lợi, cơ động và có khả năng thích nghi với các điều kiện địa hình,</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C. Rẻ, thích hợp với hàng nặng, cồng kềnh; không yêu cầu chuyển nhanh.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Trẻ, tốc độ cao, đóng vai trò đặc biệt trong vận tải hành khách quốc tế.</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8</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ưu điểm của ngành vận tải đường hàng không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Vận tải được hàng nặng trên đường xa với tốc độ nhanh, ổn định, giá rẻ.</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Tiện lợi, cơ động và có khả năng thích nghi với các điều kiện địa hình,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Rẻ, thích hợp với hàng nặng, cồng kềnh; không yêu cầu chuyển nhanh.</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D. Trẻ, tốc độ cao, đóng vai trò đặc biệt trong vận tải hành khách quốc tế.</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9</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Ngành vận tải đường sắt so với trước đây ít có đổi mới hơn cả về</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Sức kéo.       B. Toa xe.       C. Đường ray.       </w:t>
      </w:r>
      <w:r w:rsidRPr="00E57A40">
        <w:rPr>
          <w:rFonts w:ascii="Times New Roman" w:eastAsia="Times New Roman" w:hAnsi="Times New Roman" w:cs="Times New Roman"/>
          <w:bCs/>
          <w:sz w:val="26"/>
          <w:szCs w:val="26"/>
          <w:bdr w:val="none" w:sz="0" w:space="0" w:color="auto" w:frame="1"/>
        </w:rPr>
        <w:t>D. Nhà ga.</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Câu 1</w:t>
      </w:r>
      <w:r w:rsidR="00710964" w:rsidRPr="00E57A40">
        <w:rPr>
          <w:rFonts w:ascii="Times New Roman" w:eastAsia="Times New Roman" w:hAnsi="Times New Roman" w:cs="Times New Roman"/>
          <w:bCs/>
          <w:i/>
          <w:sz w:val="26"/>
          <w:szCs w:val="26"/>
          <w:bdr w:val="none" w:sz="0" w:space="0" w:color="auto" w:frame="1"/>
        </w:rPr>
        <w:t>0</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Phát biểu nào sau đây không đúng với ngành vận tải ô tô?</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A. Sử dụng rất ít nhiên liệu khoáng (dầu mỏ).</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Hiệu quả kinh tế cao, đặc biệt ở cự li ngắn,</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Đáp ứng các yêu cầu vận chuyển đa dạng.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Phối hợp được với các phương tiện khác.</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Câu 1</w:t>
      </w:r>
      <w:r w:rsidR="00710964" w:rsidRPr="00E57A40">
        <w:rPr>
          <w:rFonts w:ascii="Times New Roman" w:eastAsia="Times New Roman" w:hAnsi="Times New Roman" w:cs="Times New Roman"/>
          <w:bCs/>
          <w:i/>
          <w:sz w:val="26"/>
          <w:szCs w:val="26"/>
          <w:bdr w:val="none" w:sz="0" w:space="0" w:color="auto" w:frame="1"/>
        </w:rPr>
        <w:t>1</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Hạn chế lớn nhất của sự bùng nổ trong việc sử dụng phương tiện ô tô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Tắc nghẽn giao thông.</w:t>
      </w:r>
    </w:p>
    <w:p w:rsidR="00EA7CE9" w:rsidRPr="00E57A40" w:rsidRDefault="00EA7CE9" w:rsidP="00710964">
      <w:pPr>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shd w:val="clear" w:color="auto" w:fill="FFFFFF"/>
        </w:rPr>
        <w:t>B. Gây ra vấn đề nghiêm trọng về môi trường.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Gây thủng tầng ôzôn.</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Chi phí cho sửa chữa đường hằng năm rất lớn.</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lastRenderedPageBreak/>
        <w:t>Câu 1</w:t>
      </w:r>
      <w:r w:rsidR="00710964" w:rsidRPr="00E57A40">
        <w:rPr>
          <w:rFonts w:ascii="Times New Roman" w:eastAsia="Times New Roman" w:hAnsi="Times New Roman" w:cs="Times New Roman"/>
          <w:bCs/>
          <w:i/>
          <w:sz w:val="26"/>
          <w:szCs w:val="26"/>
          <w:bdr w:val="none" w:sz="0" w:space="0" w:color="auto" w:frame="1"/>
        </w:rPr>
        <w:t>2</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Vận tải đường ống là loại hình vận tải trẻ, các tuyến đường ống trên thế giới được xây dựng trong thế kỉ</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XIX.          B. XXI.                 </w:t>
      </w:r>
      <w:r w:rsidRPr="00E57A40">
        <w:rPr>
          <w:rFonts w:ascii="Times New Roman" w:eastAsia="Times New Roman" w:hAnsi="Times New Roman" w:cs="Times New Roman"/>
          <w:bCs/>
          <w:sz w:val="26"/>
          <w:szCs w:val="26"/>
          <w:bdr w:val="none" w:sz="0" w:space="0" w:color="auto" w:frame="1"/>
        </w:rPr>
        <w:t>C. XX.           </w:t>
      </w:r>
      <w:r w:rsidRPr="00E57A40">
        <w:rPr>
          <w:rFonts w:ascii="Times New Roman" w:eastAsia="Times New Roman" w:hAnsi="Times New Roman" w:cs="Times New Roman"/>
          <w:sz w:val="26"/>
          <w:szCs w:val="26"/>
        </w:rPr>
        <w:t>D. XVI.</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Câu 1</w:t>
      </w:r>
      <w:r w:rsidR="00710964" w:rsidRPr="00E57A40">
        <w:rPr>
          <w:rFonts w:ascii="Times New Roman" w:eastAsia="Times New Roman" w:hAnsi="Times New Roman" w:cs="Times New Roman"/>
          <w:bCs/>
          <w:i/>
          <w:sz w:val="26"/>
          <w:szCs w:val="26"/>
          <w:bdr w:val="none" w:sz="0" w:space="0" w:color="auto" w:frame="1"/>
        </w:rPr>
        <w:t>3</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Loại phương tiện vận tải được sử dụng như là phương tiện vận tải phối hợp giữa nhiều loại hình giao thông vận tải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A. Đường ô tô</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Đường hàng không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Đường thủy</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Đường sắt</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Câu 1</w:t>
      </w:r>
      <w:r w:rsidR="00710964" w:rsidRPr="00E57A40">
        <w:rPr>
          <w:rFonts w:ascii="Times New Roman" w:eastAsia="Times New Roman" w:hAnsi="Times New Roman" w:cs="Times New Roman"/>
          <w:bCs/>
          <w:i/>
          <w:sz w:val="26"/>
          <w:szCs w:val="26"/>
          <w:bdr w:val="none" w:sz="0" w:space="0" w:color="auto" w:frame="1"/>
        </w:rPr>
        <w:t>4</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Ở nước ta loại hình giao thông vận tải nào đang chiếm ưu thế</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Đường sắt</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Đường biển</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C. Đường ô tô</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Đường sông</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15</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Ngành trẻ nhất trong các loại hình vận tải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Đường ô tô</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B. Đường ống</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Đường sắt</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Đường hàng không</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16</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Nước có hệ thống đường ống dài và dày đặc nhất thế giới.</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I- rắc.        B. A- rập Xê-út.       C. Iran.      </w:t>
      </w:r>
      <w:r w:rsidRPr="00E57A40">
        <w:rPr>
          <w:rFonts w:ascii="Times New Roman" w:eastAsia="Times New Roman" w:hAnsi="Times New Roman" w:cs="Times New Roman"/>
          <w:bCs/>
          <w:sz w:val="26"/>
          <w:szCs w:val="26"/>
          <w:bdr w:val="none" w:sz="0" w:space="0" w:color="auto" w:frame="1"/>
        </w:rPr>
        <w:t>D. Hoa Kì.</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17</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Giao thông đường thủy nói chung có ưu điểm là</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A. Cước phí vận tải rẻ, thích hợp với chở hàng nặng, cồng kềnh.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Tiện lợi, thích nghi với mọi điều kiện địa hình.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Vận chuyển được hàng nặng trên đường xa, với tốc độ nhanh, ổn định.</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Có hiệu quả với cự li vận chuyển ngắn và chung bình.</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18</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Ngành giao thông đường biển có khối lượng hàng hóa luân chuyển rất lớn là do</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A. Cự li vận chuyển dài.</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Khối lượng vận chuyển lớn.</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Tinh an toàn cao.</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D. Tinh cơ động cao.</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19</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Sự phát triển của ngành vận tải đường ống không phải gắn liền với nhu cầu</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Dầu mỏ</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B. Các sản phẩm dầu mỏ.</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lastRenderedPageBreak/>
        <w:t>C. Khí đốt</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D. Nước sinh hoạt.</w:t>
      </w:r>
    </w:p>
    <w:p w:rsidR="00EA7CE9" w:rsidRPr="00E57A40" w:rsidRDefault="00EA7CE9" w:rsidP="00710964">
      <w:pPr>
        <w:shd w:val="clear" w:color="auto" w:fill="FFFFFF"/>
        <w:spacing w:after="0" w:line="400" w:lineRule="exact"/>
        <w:rPr>
          <w:rFonts w:ascii="Times New Roman" w:eastAsia="Times New Roman" w:hAnsi="Times New Roman" w:cs="Times New Roman"/>
          <w:i/>
          <w:sz w:val="26"/>
          <w:szCs w:val="26"/>
        </w:rPr>
      </w:pPr>
      <w:r w:rsidRPr="00E57A40">
        <w:rPr>
          <w:rFonts w:ascii="Times New Roman" w:eastAsia="Times New Roman" w:hAnsi="Times New Roman" w:cs="Times New Roman"/>
          <w:bCs/>
          <w:i/>
          <w:sz w:val="26"/>
          <w:szCs w:val="26"/>
          <w:bdr w:val="none" w:sz="0" w:space="0" w:color="auto" w:frame="1"/>
        </w:rPr>
        <w:t xml:space="preserve">Câu </w:t>
      </w:r>
      <w:r w:rsidR="00710964" w:rsidRPr="00E57A40">
        <w:rPr>
          <w:rFonts w:ascii="Times New Roman" w:eastAsia="Times New Roman" w:hAnsi="Times New Roman" w:cs="Times New Roman"/>
          <w:bCs/>
          <w:i/>
          <w:sz w:val="26"/>
          <w:szCs w:val="26"/>
          <w:bdr w:val="none" w:sz="0" w:space="0" w:color="auto" w:frame="1"/>
        </w:rPr>
        <w:t>20</w:t>
      </w:r>
      <w:r w:rsidRPr="00E57A40">
        <w:rPr>
          <w:rFonts w:ascii="Times New Roman" w:eastAsia="Times New Roman" w:hAnsi="Times New Roman" w:cs="Times New Roman"/>
          <w:bCs/>
          <w:i/>
          <w:sz w:val="26"/>
          <w:szCs w:val="26"/>
          <w:bdr w:val="none" w:sz="0" w:space="0" w:color="auto" w:frame="1"/>
        </w:rPr>
        <w:t>:</w:t>
      </w:r>
      <w:r w:rsidRPr="00E57A40">
        <w:rPr>
          <w:rFonts w:ascii="Times New Roman" w:eastAsia="Times New Roman" w:hAnsi="Times New Roman" w:cs="Times New Roman"/>
          <w:i/>
          <w:sz w:val="26"/>
          <w:szCs w:val="26"/>
        </w:rPr>
        <w:t> Vì sao ngành hàng không có khối lượng vận chuyển hàng hóa nhỏ nhất?</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A. Tốc độ chậm, thiếu an toàn.</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bCs/>
          <w:sz w:val="26"/>
          <w:szCs w:val="26"/>
          <w:bdr w:val="none" w:sz="0" w:space="0" w:color="auto" w:frame="1"/>
        </w:rPr>
        <w:t>B. Cước phí vận tải rất đắt, trọng tải thấp </w:t>
      </w:r>
    </w:p>
    <w:p w:rsidR="00EA7CE9" w:rsidRPr="00E57A40" w:rsidRDefault="00EA7CE9" w:rsidP="00710964">
      <w:pPr>
        <w:shd w:val="clear" w:color="auto" w:fill="FFFFFF"/>
        <w:spacing w:after="0" w:line="400" w:lineRule="exact"/>
        <w:rPr>
          <w:rFonts w:ascii="Times New Roman" w:eastAsia="Times New Roman" w:hAnsi="Times New Roman" w:cs="Times New Roman"/>
          <w:sz w:val="26"/>
          <w:szCs w:val="26"/>
        </w:rPr>
      </w:pPr>
      <w:r w:rsidRPr="00E57A40">
        <w:rPr>
          <w:rFonts w:ascii="Times New Roman" w:eastAsia="Times New Roman" w:hAnsi="Times New Roman" w:cs="Times New Roman"/>
          <w:sz w:val="26"/>
          <w:szCs w:val="26"/>
        </w:rPr>
        <w:t>C. Không cơ động, chi phí đầu tư lớn.</w:t>
      </w:r>
    </w:p>
    <w:p w:rsidR="00E57A40" w:rsidRPr="00E57A40" w:rsidRDefault="00EA7CE9" w:rsidP="00E57A40">
      <w:pPr>
        <w:shd w:val="clear" w:color="auto" w:fill="FFFFFF"/>
        <w:spacing w:after="0" w:line="400" w:lineRule="exact"/>
        <w:rPr>
          <w:rFonts w:ascii="Times New Roman" w:hAnsi="Times New Roman" w:cs="Times New Roman"/>
          <w:sz w:val="26"/>
          <w:szCs w:val="26"/>
        </w:rPr>
      </w:pPr>
      <w:r w:rsidRPr="00E57A40">
        <w:rPr>
          <w:rFonts w:ascii="Times New Roman" w:eastAsia="Times New Roman" w:hAnsi="Times New Roman" w:cs="Times New Roman"/>
          <w:sz w:val="26"/>
          <w:szCs w:val="26"/>
        </w:rPr>
        <w:t>D. Chỉ vận chuyển được chất lỏng.</w:t>
      </w:r>
    </w:p>
    <w:sectPr w:rsidR="00E57A40" w:rsidRPr="00E57A40" w:rsidSect="002D6CBD">
      <w:footerReference w:type="default" r:id="rId6"/>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72" w:rsidRDefault="00221772" w:rsidP="002D6CBD">
      <w:pPr>
        <w:spacing w:after="0" w:line="240" w:lineRule="auto"/>
      </w:pPr>
      <w:r>
        <w:separator/>
      </w:r>
    </w:p>
  </w:endnote>
  <w:endnote w:type="continuationSeparator" w:id="0">
    <w:p w:rsidR="00221772" w:rsidRDefault="00221772" w:rsidP="002D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64294"/>
      <w:docPartObj>
        <w:docPartGallery w:val="Page Numbers (Bottom of Page)"/>
        <w:docPartUnique/>
      </w:docPartObj>
    </w:sdtPr>
    <w:sdtEndPr/>
    <w:sdtContent>
      <w:p w:rsidR="002D6CBD" w:rsidRDefault="002D6CBD">
        <w:pPr>
          <w:pStyle w:val="Footer"/>
          <w:jc w:val="center"/>
        </w:pPr>
        <w:r>
          <w:t>[</w:t>
        </w:r>
        <w:r>
          <w:fldChar w:fldCharType="begin"/>
        </w:r>
        <w:r>
          <w:instrText xml:space="preserve"> PAGE   \* MERGEFORMAT </w:instrText>
        </w:r>
        <w:r>
          <w:fldChar w:fldCharType="separate"/>
        </w:r>
        <w:r w:rsidR="00950C31">
          <w:rPr>
            <w:noProof/>
          </w:rPr>
          <w:t>1</w:t>
        </w:r>
        <w:r>
          <w:rPr>
            <w:noProof/>
          </w:rPr>
          <w:fldChar w:fldCharType="end"/>
        </w:r>
        <w:r>
          <w:t>]</w:t>
        </w:r>
      </w:p>
    </w:sdtContent>
  </w:sdt>
  <w:p w:rsidR="002D6CBD" w:rsidRDefault="002D6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72" w:rsidRDefault="00221772" w:rsidP="002D6CBD">
      <w:pPr>
        <w:spacing w:after="0" w:line="240" w:lineRule="auto"/>
      </w:pPr>
      <w:r>
        <w:separator/>
      </w:r>
    </w:p>
  </w:footnote>
  <w:footnote w:type="continuationSeparator" w:id="0">
    <w:p w:rsidR="00221772" w:rsidRDefault="00221772" w:rsidP="002D6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C9"/>
    <w:rsid w:val="00221772"/>
    <w:rsid w:val="002D6CBD"/>
    <w:rsid w:val="00361171"/>
    <w:rsid w:val="003810AF"/>
    <w:rsid w:val="005F3A17"/>
    <w:rsid w:val="006768CD"/>
    <w:rsid w:val="00710964"/>
    <w:rsid w:val="008945A1"/>
    <w:rsid w:val="00950C31"/>
    <w:rsid w:val="00AB0FAF"/>
    <w:rsid w:val="00C015C9"/>
    <w:rsid w:val="00E57A40"/>
    <w:rsid w:val="00EA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BD725-48BF-4C49-8443-791A2AE4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BD"/>
  </w:style>
  <w:style w:type="paragraph" w:styleId="Footer">
    <w:name w:val="footer"/>
    <w:basedOn w:val="Normal"/>
    <w:link w:val="FooterChar"/>
    <w:uiPriority w:val="99"/>
    <w:unhideWhenUsed/>
    <w:rsid w:val="002D6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dcterms:created xsi:type="dcterms:W3CDTF">2020-04-21T08:04:00Z</dcterms:created>
  <dcterms:modified xsi:type="dcterms:W3CDTF">2020-04-21T10:14:00Z</dcterms:modified>
</cp:coreProperties>
</file>