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CCA14" w14:textId="77777777" w:rsidR="00C504AE" w:rsidRPr="00F03849" w:rsidRDefault="001F4AD2" w:rsidP="00517C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849">
        <w:rPr>
          <w:rFonts w:ascii="Times New Roman" w:hAnsi="Times New Roman" w:cs="Times New Roman"/>
          <w:b/>
          <w:bCs/>
          <w:sz w:val="28"/>
          <w:szCs w:val="28"/>
        </w:rPr>
        <w:t>ĐỀ CƯƠNG ÔN TẬP KIỂM TRA HỌC KÌ II NĂM 2019-2020</w:t>
      </w:r>
    </w:p>
    <w:p w14:paraId="1E255821" w14:textId="2AE2B2F8" w:rsidR="00F03849" w:rsidRPr="00F03849" w:rsidRDefault="001F4AD2" w:rsidP="00F038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849">
        <w:rPr>
          <w:rFonts w:ascii="Times New Roman" w:hAnsi="Times New Roman" w:cs="Times New Roman"/>
          <w:b/>
          <w:bCs/>
          <w:sz w:val="28"/>
          <w:szCs w:val="28"/>
        </w:rPr>
        <w:t>MÔN CÔNG NGHỆ 1</w:t>
      </w:r>
      <w:r w:rsidR="00F03849" w:rsidRPr="00F0384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8591EF2" w14:textId="29DB3C40" w:rsidR="00F03849" w:rsidRPr="00F03849" w:rsidRDefault="00F03849" w:rsidP="00F038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849">
        <w:rPr>
          <w:rFonts w:ascii="Times New Roman" w:hAnsi="Times New Roman" w:cs="Times New Roman"/>
          <w:b/>
          <w:bCs/>
          <w:sz w:val="28"/>
          <w:szCs w:val="28"/>
        </w:rPr>
        <w:t>I. LÍ THUYẾT</w:t>
      </w:r>
    </w:p>
    <w:p w14:paraId="51D6961B" w14:textId="125570A7" w:rsidR="001F4AD2" w:rsidRPr="00F03849" w:rsidRDefault="001F4AD2" w:rsidP="001F4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384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F03849"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849" w:rsidRPr="00F03849">
        <w:rPr>
          <w:rFonts w:ascii="Times New Roman" w:hAnsi="Times New Roman" w:cs="Times New Roman"/>
          <w:sz w:val="28"/>
          <w:szCs w:val="28"/>
        </w:rPr>
        <w:t>khái</w:t>
      </w:r>
      <w:proofErr w:type="spellEnd"/>
      <w:r w:rsidR="00F03849"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849" w:rsidRPr="00F03849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F03849" w:rsidRPr="00F03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3849" w:rsidRPr="00F0384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F03849"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849" w:rsidRPr="00F038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F03849"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849" w:rsidRPr="00F0384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F03849"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849" w:rsidRPr="00F038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03849"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849" w:rsidRPr="00F03849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F03849"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849" w:rsidRPr="00F0384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F03849"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849" w:rsidRPr="00F03849">
        <w:rPr>
          <w:rFonts w:ascii="Times New Roman" w:hAnsi="Times New Roman" w:cs="Times New Roman"/>
          <w:sz w:val="28"/>
          <w:szCs w:val="28"/>
        </w:rPr>
        <w:t>xoay</w:t>
      </w:r>
      <w:proofErr w:type="spellEnd"/>
      <w:r w:rsidR="00F03849"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849" w:rsidRPr="00F03849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F03849" w:rsidRPr="00F0384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F03849" w:rsidRPr="00F03849">
        <w:rPr>
          <w:rFonts w:ascii="Times New Roman" w:hAnsi="Times New Roman" w:cs="Times New Roman"/>
          <w:sz w:val="28"/>
          <w:szCs w:val="28"/>
        </w:rPr>
        <w:t>pha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>.</w:t>
      </w:r>
    </w:p>
    <w:p w14:paraId="30497329" w14:textId="1BFCDA5E" w:rsidR="001F4AD2" w:rsidRPr="00F03849" w:rsidRDefault="001F4AD2" w:rsidP="001F4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384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F03849"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849" w:rsidRPr="00F038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03849"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849" w:rsidRPr="00F03849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F03849"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849" w:rsidRPr="00F03849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F03849"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849" w:rsidRPr="00F03849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F03849" w:rsidRPr="00F0384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F03849" w:rsidRPr="00F03849">
        <w:rPr>
          <w:rFonts w:ascii="Times New Roman" w:hAnsi="Times New Roman" w:cs="Times New Roman"/>
          <w:sz w:val="28"/>
          <w:szCs w:val="28"/>
        </w:rPr>
        <w:t>pha</w:t>
      </w:r>
      <w:proofErr w:type="spellEnd"/>
      <w:r w:rsidR="00F03849" w:rsidRPr="00F03849">
        <w:rPr>
          <w:rFonts w:ascii="Times New Roman" w:hAnsi="Times New Roman" w:cs="Times New Roman"/>
          <w:sz w:val="28"/>
          <w:szCs w:val="28"/>
        </w:rPr>
        <w:t>.</w:t>
      </w:r>
    </w:p>
    <w:p w14:paraId="0CD3C536" w14:textId="08804016" w:rsidR="001F4AD2" w:rsidRPr="00F03849" w:rsidRDefault="00F03849" w:rsidP="001F4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3849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pha</w:t>
      </w:r>
      <w:proofErr w:type="spellEnd"/>
      <w:r w:rsidR="001F4AD2" w:rsidRPr="00F03849">
        <w:rPr>
          <w:rFonts w:ascii="Times New Roman" w:hAnsi="Times New Roman" w:cs="Times New Roman"/>
          <w:sz w:val="28"/>
          <w:szCs w:val="28"/>
        </w:rPr>
        <w:t>.</w:t>
      </w:r>
    </w:p>
    <w:p w14:paraId="33416FE0" w14:textId="5AA31B25" w:rsidR="001F4AD2" w:rsidRPr="00F03849" w:rsidRDefault="00F03849" w:rsidP="001F4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384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F03849">
        <w:rPr>
          <w:rFonts w:ascii="Times New Roman" w:hAnsi="Times New Roman" w:cs="Times New Roman"/>
          <w:sz w:val="28"/>
          <w:szCs w:val="28"/>
        </w:rPr>
        <w:t>pha</w:t>
      </w:r>
      <w:proofErr w:type="spellEnd"/>
      <w:r w:rsidRPr="00F03849">
        <w:rPr>
          <w:rFonts w:ascii="Times New Roman" w:hAnsi="Times New Roman" w:cs="Times New Roman"/>
          <w:sz w:val="28"/>
          <w:szCs w:val="28"/>
        </w:rPr>
        <w:t>.</w:t>
      </w:r>
    </w:p>
    <w:p w14:paraId="3E55479D" w14:textId="34E99602" w:rsidR="00F03849" w:rsidRPr="00F03849" w:rsidRDefault="00F03849" w:rsidP="00F038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849">
        <w:rPr>
          <w:rFonts w:ascii="Times New Roman" w:hAnsi="Times New Roman" w:cs="Times New Roman"/>
          <w:b/>
          <w:bCs/>
          <w:sz w:val="28"/>
          <w:szCs w:val="28"/>
        </w:rPr>
        <w:t>II. BÀI TẬP</w:t>
      </w:r>
    </w:p>
    <w:p w14:paraId="11C85011" w14:textId="77777777" w:rsidR="00F03849" w:rsidRPr="00F03849" w:rsidRDefault="00F03849" w:rsidP="00F03849">
      <w:pPr>
        <w:pStyle w:val="NormalWeb"/>
        <w:numPr>
          <w:ilvl w:val="0"/>
          <w:numId w:val="4"/>
        </w:numPr>
        <w:spacing w:before="0" w:beforeAutospacing="0" w:after="300" w:afterAutospacing="0"/>
        <w:textAlignment w:val="baseline"/>
        <w:rPr>
          <w:sz w:val="28"/>
          <w:szCs w:val="28"/>
        </w:rPr>
      </w:pPr>
      <w:proofErr w:type="spellStart"/>
      <w:r w:rsidRPr="00F03849">
        <w:rPr>
          <w:sz w:val="28"/>
          <w:szCs w:val="28"/>
        </w:rPr>
        <w:t>Trên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nhãn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gắn</w:t>
      </w:r>
      <w:proofErr w:type="spellEnd"/>
      <w:r w:rsidRPr="00F03849">
        <w:rPr>
          <w:sz w:val="28"/>
          <w:szCs w:val="28"/>
        </w:rPr>
        <w:t xml:space="preserve"> ở </w:t>
      </w:r>
      <w:proofErr w:type="spellStart"/>
      <w:r w:rsidRPr="00F03849">
        <w:rPr>
          <w:sz w:val="28"/>
          <w:szCs w:val="28"/>
        </w:rPr>
        <w:t>vỏ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của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động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cơ</w:t>
      </w:r>
      <w:proofErr w:type="spellEnd"/>
      <w:r w:rsidRPr="00F03849">
        <w:rPr>
          <w:sz w:val="28"/>
          <w:szCs w:val="28"/>
        </w:rPr>
        <w:t xml:space="preserve"> DK – 42 – 4.2,8 kW </w:t>
      </w:r>
      <w:proofErr w:type="spellStart"/>
      <w:r w:rsidRPr="00F03849">
        <w:rPr>
          <w:sz w:val="28"/>
          <w:szCs w:val="28"/>
        </w:rPr>
        <w:t>có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ghi</w:t>
      </w:r>
      <w:proofErr w:type="spellEnd"/>
      <w:r w:rsidRPr="00F03849">
        <w:rPr>
          <w:sz w:val="28"/>
          <w:szCs w:val="28"/>
        </w:rPr>
        <w:t>:</w:t>
      </w:r>
    </w:p>
    <w:p w14:paraId="4CB460E2" w14:textId="77777777" w:rsidR="00F03849" w:rsidRPr="00F03849" w:rsidRDefault="00F03849" w:rsidP="00F03849">
      <w:pPr>
        <w:pStyle w:val="NormalWeb"/>
        <w:spacing w:before="0" w:beforeAutospacing="0" w:after="300" w:afterAutospacing="0"/>
        <w:ind w:left="720"/>
        <w:textAlignment w:val="baseline"/>
        <w:rPr>
          <w:sz w:val="28"/>
          <w:szCs w:val="28"/>
        </w:rPr>
      </w:pPr>
      <w:r w:rsidRPr="00F03849">
        <w:rPr>
          <w:sz w:val="28"/>
          <w:szCs w:val="28"/>
        </w:rPr>
        <w:t xml:space="preserve">Δ/Y – 220/380 V – 10,5/6,1 A; 1420 </w:t>
      </w:r>
      <w:proofErr w:type="spellStart"/>
      <w:r w:rsidRPr="00F03849">
        <w:rPr>
          <w:sz w:val="28"/>
          <w:szCs w:val="28"/>
        </w:rPr>
        <w:t>vòng</w:t>
      </w:r>
      <w:proofErr w:type="spellEnd"/>
      <w:r w:rsidRPr="00F03849">
        <w:rPr>
          <w:sz w:val="28"/>
          <w:szCs w:val="28"/>
        </w:rPr>
        <w:t>/</w:t>
      </w:r>
      <w:proofErr w:type="spellStart"/>
      <w:r w:rsidRPr="00F03849">
        <w:rPr>
          <w:sz w:val="28"/>
          <w:szCs w:val="28"/>
        </w:rPr>
        <w:t>phút</w:t>
      </w:r>
      <w:proofErr w:type="spellEnd"/>
      <w:r w:rsidRPr="00F03849">
        <w:rPr>
          <w:sz w:val="28"/>
          <w:szCs w:val="28"/>
        </w:rPr>
        <w:t xml:space="preserve">; η% = 0,84; </w:t>
      </w:r>
      <w:proofErr w:type="spellStart"/>
      <w:r w:rsidRPr="00F03849">
        <w:rPr>
          <w:sz w:val="28"/>
          <w:szCs w:val="28"/>
        </w:rPr>
        <w:t>cosφ</w:t>
      </w:r>
      <w:proofErr w:type="spellEnd"/>
      <w:r w:rsidRPr="00F03849">
        <w:rPr>
          <w:sz w:val="28"/>
          <w:szCs w:val="28"/>
        </w:rPr>
        <w:t xml:space="preserve"> = 0,83; 50 Hz.</w:t>
      </w:r>
    </w:p>
    <w:p w14:paraId="3EF5AD98" w14:textId="435F27D0" w:rsidR="00F03849" w:rsidRPr="00F03849" w:rsidRDefault="00F03849" w:rsidP="00F03849">
      <w:pPr>
        <w:pStyle w:val="NormalWeb"/>
        <w:spacing w:before="0" w:beforeAutospacing="0" w:after="300" w:afterAutospacing="0"/>
        <w:ind w:left="72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3849">
        <w:rPr>
          <w:sz w:val="28"/>
          <w:szCs w:val="28"/>
        </w:rPr>
        <w:t xml:space="preserve">– </w:t>
      </w:r>
      <w:proofErr w:type="spellStart"/>
      <w:r w:rsidRPr="00F03849">
        <w:rPr>
          <w:sz w:val="28"/>
          <w:szCs w:val="28"/>
        </w:rPr>
        <w:t>Hãy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giải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thích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các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số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liệu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trên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của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động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cơ</w:t>
      </w:r>
      <w:proofErr w:type="spellEnd"/>
      <w:r w:rsidRPr="00F03849">
        <w:rPr>
          <w:sz w:val="28"/>
          <w:szCs w:val="28"/>
        </w:rPr>
        <w:t>.</w:t>
      </w:r>
    </w:p>
    <w:p w14:paraId="721184D8" w14:textId="249C5B0D" w:rsidR="00F03849" w:rsidRPr="00F03849" w:rsidRDefault="00F03849" w:rsidP="00F03849">
      <w:pPr>
        <w:pStyle w:val="NormalWeb"/>
        <w:spacing w:before="0" w:beforeAutospacing="0" w:after="300" w:afterAutospacing="0"/>
        <w:ind w:left="360"/>
        <w:textAlignment w:val="baseline"/>
        <w:rPr>
          <w:sz w:val="28"/>
          <w:szCs w:val="28"/>
        </w:rPr>
      </w:pPr>
      <w:r w:rsidRPr="00F03849">
        <w:rPr>
          <w:sz w:val="28"/>
          <w:szCs w:val="28"/>
        </w:rPr>
        <w:t xml:space="preserve">       </w:t>
      </w:r>
      <w:r w:rsidRPr="00F03849">
        <w:rPr>
          <w:sz w:val="28"/>
          <w:szCs w:val="28"/>
        </w:rPr>
        <w:t xml:space="preserve">– </w:t>
      </w:r>
      <w:proofErr w:type="spellStart"/>
      <w:r w:rsidRPr="00F03849">
        <w:rPr>
          <w:sz w:val="28"/>
          <w:szCs w:val="28"/>
        </w:rPr>
        <w:t>Nếu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nguồn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ba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pha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có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Ud</w:t>
      </w:r>
      <w:proofErr w:type="spellEnd"/>
      <w:r w:rsidRPr="00F03849">
        <w:rPr>
          <w:sz w:val="28"/>
          <w:szCs w:val="28"/>
        </w:rPr>
        <w:t xml:space="preserve"> = 220V </w:t>
      </w:r>
      <w:proofErr w:type="spellStart"/>
      <w:r w:rsidRPr="00F03849">
        <w:rPr>
          <w:sz w:val="28"/>
          <w:szCs w:val="28"/>
        </w:rPr>
        <w:t>thì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phải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đấu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dây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của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động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cơ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theo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kiểu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nào</w:t>
      </w:r>
      <w:proofErr w:type="spellEnd"/>
      <w:r w:rsidRPr="00F03849">
        <w:rPr>
          <w:sz w:val="28"/>
          <w:szCs w:val="28"/>
        </w:rPr>
        <w:t xml:space="preserve">? </w:t>
      </w:r>
      <w:proofErr w:type="spellStart"/>
      <w:r w:rsidRPr="00F03849">
        <w:rPr>
          <w:sz w:val="28"/>
          <w:szCs w:val="28"/>
        </w:rPr>
        <w:t>Vẽ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cách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đấu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dây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đó</w:t>
      </w:r>
      <w:proofErr w:type="spellEnd"/>
      <w:r w:rsidRPr="00F03849">
        <w:rPr>
          <w:sz w:val="28"/>
          <w:szCs w:val="28"/>
        </w:rPr>
        <w:t>.</w:t>
      </w:r>
    </w:p>
    <w:p w14:paraId="557EE46F" w14:textId="77777777" w:rsidR="00F03849" w:rsidRDefault="00F03849" w:rsidP="00F03849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right="48"/>
        <w:rPr>
          <w:sz w:val="28"/>
          <w:szCs w:val="28"/>
        </w:rPr>
      </w:pPr>
      <w:proofErr w:type="spellStart"/>
      <w:r w:rsidRPr="00F03849">
        <w:rPr>
          <w:sz w:val="28"/>
          <w:szCs w:val="28"/>
        </w:rPr>
        <w:t>Câu</w:t>
      </w:r>
      <w:proofErr w:type="spellEnd"/>
      <w:r w:rsidRPr="00F03849">
        <w:rPr>
          <w:sz w:val="28"/>
          <w:szCs w:val="28"/>
        </w:rPr>
        <w:t xml:space="preserve"> 3 </w:t>
      </w:r>
      <w:proofErr w:type="spellStart"/>
      <w:r w:rsidRPr="00F03849">
        <w:rPr>
          <w:sz w:val="28"/>
          <w:szCs w:val="28"/>
        </w:rPr>
        <w:t>trang</w:t>
      </w:r>
      <w:proofErr w:type="spellEnd"/>
      <w:r w:rsidRPr="00F03849">
        <w:rPr>
          <w:sz w:val="28"/>
          <w:szCs w:val="28"/>
        </w:rPr>
        <w:t xml:space="preserve"> 102 </w:t>
      </w:r>
      <w:proofErr w:type="spellStart"/>
      <w:r w:rsidRPr="00F03849">
        <w:rPr>
          <w:sz w:val="28"/>
          <w:szCs w:val="28"/>
        </w:rPr>
        <w:t>Công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nghệ</w:t>
      </w:r>
      <w:proofErr w:type="spellEnd"/>
      <w:r w:rsidRPr="00F03849">
        <w:rPr>
          <w:sz w:val="28"/>
          <w:szCs w:val="28"/>
        </w:rPr>
        <w:t xml:space="preserve"> 12: </w:t>
      </w:r>
      <w:proofErr w:type="spellStart"/>
      <w:r w:rsidRPr="00F03849">
        <w:rPr>
          <w:sz w:val="28"/>
          <w:szCs w:val="28"/>
        </w:rPr>
        <w:t>Một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máy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biến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áp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ba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pha</w:t>
      </w:r>
      <w:proofErr w:type="spellEnd"/>
      <w:r w:rsidRPr="00F03849">
        <w:rPr>
          <w:sz w:val="28"/>
          <w:szCs w:val="28"/>
        </w:rPr>
        <w:t xml:space="preserve">, </w:t>
      </w:r>
      <w:proofErr w:type="spellStart"/>
      <w:r w:rsidRPr="00F03849">
        <w:rPr>
          <w:sz w:val="28"/>
          <w:szCs w:val="28"/>
        </w:rPr>
        <w:t>mỗi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pha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dây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quấn</w:t>
      </w:r>
      <w:proofErr w:type="spellEnd"/>
      <w:r w:rsidRPr="00F03849">
        <w:rPr>
          <w:sz w:val="28"/>
          <w:szCs w:val="28"/>
        </w:rPr>
        <w:t xml:space="preserve"> </w:t>
      </w:r>
    </w:p>
    <w:p w14:paraId="61321695" w14:textId="5EC20D23" w:rsidR="00F03849" w:rsidRPr="00F03849" w:rsidRDefault="00F03849" w:rsidP="00F03849">
      <w:pPr>
        <w:pStyle w:val="NormalWeb"/>
        <w:spacing w:before="0" w:beforeAutospacing="0" w:after="240" w:afterAutospacing="0" w:line="360" w:lineRule="atLeast"/>
        <w:ind w:right="48"/>
        <w:rPr>
          <w:sz w:val="28"/>
          <w:szCs w:val="28"/>
        </w:rPr>
      </w:pPr>
      <w:proofErr w:type="spellStart"/>
      <w:r w:rsidRPr="00F03849">
        <w:rPr>
          <w:sz w:val="28"/>
          <w:szCs w:val="28"/>
        </w:rPr>
        <w:t>sơ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cấp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có</w:t>
      </w:r>
      <w:proofErr w:type="spellEnd"/>
      <w:r w:rsidRPr="00F03849">
        <w:rPr>
          <w:sz w:val="28"/>
          <w:szCs w:val="28"/>
        </w:rPr>
        <w:t xml:space="preserve"> 11000 </w:t>
      </w:r>
      <w:proofErr w:type="spellStart"/>
      <w:r w:rsidRPr="00F03849">
        <w:rPr>
          <w:sz w:val="28"/>
          <w:szCs w:val="28"/>
        </w:rPr>
        <w:t>vòng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và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dây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quấn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thứ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cấp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có</w:t>
      </w:r>
      <w:proofErr w:type="spellEnd"/>
      <w:r w:rsidRPr="00F03849">
        <w:rPr>
          <w:sz w:val="28"/>
          <w:szCs w:val="28"/>
        </w:rPr>
        <w:t xml:space="preserve"> 200 </w:t>
      </w:r>
      <w:proofErr w:type="spellStart"/>
      <w:r w:rsidRPr="00F03849">
        <w:rPr>
          <w:sz w:val="28"/>
          <w:szCs w:val="28"/>
        </w:rPr>
        <w:t>vòng</w:t>
      </w:r>
      <w:proofErr w:type="spellEnd"/>
      <w:r w:rsidRPr="00F03849">
        <w:rPr>
          <w:sz w:val="28"/>
          <w:szCs w:val="28"/>
        </w:rPr>
        <w:t xml:space="preserve">. </w:t>
      </w:r>
      <w:proofErr w:type="spellStart"/>
      <w:r w:rsidRPr="00F03849">
        <w:rPr>
          <w:sz w:val="28"/>
          <w:szCs w:val="28"/>
        </w:rPr>
        <w:t>Dây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quấn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của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máy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biến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áp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được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nối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theo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kiểu</w:t>
      </w:r>
      <w:proofErr w:type="spellEnd"/>
      <w:r w:rsidRPr="00F03849">
        <w:rPr>
          <w:sz w:val="28"/>
          <w:szCs w:val="28"/>
        </w:rPr>
        <w:t xml:space="preserve"> Δ/</w:t>
      </w:r>
      <w:proofErr w:type="spellStart"/>
      <w:r w:rsidRPr="00F03849">
        <w:rPr>
          <w:sz w:val="28"/>
          <w:szCs w:val="28"/>
        </w:rPr>
        <w:t>Yo</w:t>
      </w:r>
      <w:proofErr w:type="spellEnd"/>
      <w:r w:rsidRPr="00F03849">
        <w:rPr>
          <w:sz w:val="28"/>
          <w:szCs w:val="28"/>
        </w:rPr>
        <w:t xml:space="preserve">, </w:t>
      </w:r>
      <w:proofErr w:type="spellStart"/>
      <w:r w:rsidRPr="00F03849">
        <w:rPr>
          <w:sz w:val="28"/>
          <w:szCs w:val="28"/>
        </w:rPr>
        <w:t>và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được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cấp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điện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bởi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nguồn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ba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pha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có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Ud</w:t>
      </w:r>
      <w:proofErr w:type="spellEnd"/>
      <w:r w:rsidRPr="00F03849">
        <w:rPr>
          <w:sz w:val="28"/>
          <w:szCs w:val="28"/>
        </w:rPr>
        <w:t xml:space="preserve"> = 22 kV. </w:t>
      </w:r>
    </w:p>
    <w:p w14:paraId="1402C37C" w14:textId="77777777" w:rsidR="00F03849" w:rsidRPr="00F03849" w:rsidRDefault="00F03849" w:rsidP="00F03849">
      <w:pPr>
        <w:pStyle w:val="NormalWeb"/>
        <w:spacing w:before="0" w:beforeAutospacing="0" w:after="240" w:afterAutospacing="0" w:line="360" w:lineRule="atLeast"/>
        <w:ind w:left="720" w:right="48"/>
        <w:jc w:val="both"/>
        <w:rPr>
          <w:sz w:val="28"/>
          <w:szCs w:val="28"/>
        </w:rPr>
      </w:pPr>
      <w:proofErr w:type="spellStart"/>
      <w:r w:rsidRPr="00F03849">
        <w:rPr>
          <w:sz w:val="28"/>
          <w:szCs w:val="28"/>
        </w:rPr>
        <w:t>Hãy</w:t>
      </w:r>
      <w:proofErr w:type="spellEnd"/>
      <w:r w:rsidRPr="00F03849">
        <w:rPr>
          <w:sz w:val="28"/>
          <w:szCs w:val="28"/>
        </w:rPr>
        <w:t>:</w:t>
      </w:r>
    </w:p>
    <w:p w14:paraId="491237B9" w14:textId="77777777" w:rsidR="00F03849" w:rsidRPr="00F03849" w:rsidRDefault="00F03849" w:rsidP="00F03849">
      <w:pPr>
        <w:pStyle w:val="NormalWeb"/>
        <w:spacing w:before="0" w:beforeAutospacing="0" w:after="240" w:afterAutospacing="0" w:line="360" w:lineRule="atLeast"/>
        <w:ind w:left="720" w:right="48"/>
        <w:jc w:val="both"/>
        <w:rPr>
          <w:sz w:val="28"/>
          <w:szCs w:val="28"/>
        </w:rPr>
      </w:pPr>
      <w:r w:rsidRPr="00F03849">
        <w:rPr>
          <w:sz w:val="28"/>
          <w:szCs w:val="28"/>
        </w:rPr>
        <w:t xml:space="preserve">   a) </w:t>
      </w:r>
      <w:proofErr w:type="spellStart"/>
      <w:r w:rsidRPr="00F03849">
        <w:rPr>
          <w:sz w:val="28"/>
          <w:szCs w:val="28"/>
        </w:rPr>
        <w:t>Vẽ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sơ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đồ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đấu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dây</w:t>
      </w:r>
      <w:proofErr w:type="spellEnd"/>
      <w:r w:rsidRPr="00F03849">
        <w:rPr>
          <w:sz w:val="28"/>
          <w:szCs w:val="28"/>
        </w:rPr>
        <w:t>.</w:t>
      </w:r>
    </w:p>
    <w:p w14:paraId="5AF09F94" w14:textId="77777777" w:rsidR="00F03849" w:rsidRPr="00F03849" w:rsidRDefault="00F03849" w:rsidP="00F03849">
      <w:pPr>
        <w:pStyle w:val="NormalWeb"/>
        <w:spacing w:before="0" w:beforeAutospacing="0" w:after="240" w:afterAutospacing="0" w:line="360" w:lineRule="atLeast"/>
        <w:ind w:left="720" w:right="48"/>
        <w:jc w:val="both"/>
        <w:rPr>
          <w:sz w:val="28"/>
          <w:szCs w:val="28"/>
        </w:rPr>
      </w:pPr>
      <w:r w:rsidRPr="00F03849">
        <w:rPr>
          <w:sz w:val="28"/>
          <w:szCs w:val="28"/>
        </w:rPr>
        <w:t xml:space="preserve">   b) </w:t>
      </w:r>
      <w:proofErr w:type="spellStart"/>
      <w:r w:rsidRPr="00F03849">
        <w:rPr>
          <w:sz w:val="28"/>
          <w:szCs w:val="28"/>
        </w:rPr>
        <w:t>Tính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hệ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số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biến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áp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pha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và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dây</w:t>
      </w:r>
      <w:proofErr w:type="spellEnd"/>
      <w:r w:rsidRPr="00F03849">
        <w:rPr>
          <w:sz w:val="28"/>
          <w:szCs w:val="28"/>
        </w:rPr>
        <w:t>.</w:t>
      </w:r>
    </w:p>
    <w:p w14:paraId="5C26D5C4" w14:textId="77777777" w:rsidR="00F03849" w:rsidRPr="00F03849" w:rsidRDefault="00F03849" w:rsidP="00F03849">
      <w:pPr>
        <w:pStyle w:val="NormalWeb"/>
        <w:spacing w:before="0" w:beforeAutospacing="0" w:after="240" w:afterAutospacing="0" w:line="360" w:lineRule="atLeast"/>
        <w:ind w:left="720" w:right="48"/>
        <w:jc w:val="both"/>
        <w:rPr>
          <w:sz w:val="28"/>
          <w:szCs w:val="28"/>
        </w:rPr>
      </w:pPr>
      <w:r w:rsidRPr="00F03849">
        <w:rPr>
          <w:sz w:val="28"/>
          <w:szCs w:val="28"/>
        </w:rPr>
        <w:t xml:space="preserve">   c) </w:t>
      </w:r>
      <w:proofErr w:type="spellStart"/>
      <w:r w:rsidRPr="00F03849">
        <w:rPr>
          <w:sz w:val="28"/>
          <w:szCs w:val="28"/>
        </w:rPr>
        <w:t>Tính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điện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áp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pha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và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điện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áp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dây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của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cuộn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thứ</w:t>
      </w:r>
      <w:proofErr w:type="spellEnd"/>
      <w:r w:rsidRPr="00F03849">
        <w:rPr>
          <w:sz w:val="28"/>
          <w:szCs w:val="28"/>
        </w:rPr>
        <w:t xml:space="preserve"> </w:t>
      </w:r>
      <w:proofErr w:type="spellStart"/>
      <w:r w:rsidRPr="00F03849">
        <w:rPr>
          <w:sz w:val="28"/>
          <w:szCs w:val="28"/>
        </w:rPr>
        <w:t>cấp</w:t>
      </w:r>
      <w:proofErr w:type="spellEnd"/>
      <w:r w:rsidRPr="00F03849">
        <w:rPr>
          <w:sz w:val="28"/>
          <w:szCs w:val="28"/>
        </w:rPr>
        <w:t>.</w:t>
      </w:r>
    </w:p>
    <w:p w14:paraId="1D5DBECB" w14:textId="26087191" w:rsidR="00F03849" w:rsidRPr="00F03849" w:rsidRDefault="00F03849" w:rsidP="00F03849">
      <w:pPr>
        <w:pStyle w:val="NormalWeb"/>
        <w:spacing w:before="0" w:beforeAutospacing="0" w:after="300" w:afterAutospacing="0"/>
        <w:ind w:left="720"/>
        <w:textAlignment w:val="baseline"/>
        <w:rPr>
          <w:sz w:val="28"/>
          <w:szCs w:val="28"/>
        </w:rPr>
      </w:pPr>
    </w:p>
    <w:p w14:paraId="002C924A" w14:textId="5E77A136" w:rsidR="00F03849" w:rsidRPr="00F03849" w:rsidRDefault="00F03849" w:rsidP="00F0384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BA8C6DA" w14:textId="77777777" w:rsidR="002C1FE8" w:rsidRPr="00F03849" w:rsidRDefault="002C1FE8" w:rsidP="002C1FE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4E17DAC" w14:textId="77777777" w:rsidR="002C1FE8" w:rsidRPr="00F03849" w:rsidRDefault="002C1FE8" w:rsidP="002C1FE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3849">
        <w:rPr>
          <w:rFonts w:ascii="Times New Roman" w:hAnsi="Times New Roman" w:cs="Times New Roman"/>
          <w:sz w:val="28"/>
          <w:szCs w:val="28"/>
        </w:rPr>
        <w:t>-----------------------------------------HẾT---------------------------------------------</w:t>
      </w:r>
    </w:p>
    <w:p w14:paraId="699F1F93" w14:textId="77777777" w:rsidR="00517CE0" w:rsidRPr="00F03849" w:rsidRDefault="00517CE0" w:rsidP="00517CE0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</w:p>
    <w:sectPr w:rsidR="00517CE0" w:rsidRPr="00F038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C3EF2" w14:textId="77777777" w:rsidR="008F14D8" w:rsidRDefault="008F14D8" w:rsidP="00517CE0">
      <w:pPr>
        <w:spacing w:after="0" w:line="240" w:lineRule="auto"/>
      </w:pPr>
      <w:r>
        <w:separator/>
      </w:r>
    </w:p>
  </w:endnote>
  <w:endnote w:type="continuationSeparator" w:id="0">
    <w:p w14:paraId="4C9064B1" w14:textId="77777777" w:rsidR="008F14D8" w:rsidRDefault="008F14D8" w:rsidP="0051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551E3" w14:textId="77777777" w:rsidR="008F14D8" w:rsidRDefault="008F14D8" w:rsidP="00517CE0">
      <w:pPr>
        <w:spacing w:after="0" w:line="240" w:lineRule="auto"/>
      </w:pPr>
      <w:r>
        <w:separator/>
      </w:r>
    </w:p>
  </w:footnote>
  <w:footnote w:type="continuationSeparator" w:id="0">
    <w:p w14:paraId="4B017149" w14:textId="77777777" w:rsidR="008F14D8" w:rsidRDefault="008F14D8" w:rsidP="0051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34346" w14:textId="77777777" w:rsidR="00517CE0" w:rsidRPr="00A67D63" w:rsidRDefault="00A67D63">
    <w:pPr>
      <w:pStyle w:val="Header"/>
      <w:rPr>
        <w:rFonts w:ascii="Times New Roman" w:hAnsi="Times New Roman" w:cs="Times New Roman"/>
      </w:rPr>
    </w:pPr>
    <w:r w:rsidRPr="00A67D63">
      <w:rPr>
        <w:rFonts w:ascii="Times New Roman" w:hAnsi="Times New Roman" w:cs="Times New Roman"/>
      </w:rPr>
      <w:t>TRƯỜNG THPT THƯỢNG CÁT</w:t>
    </w:r>
  </w:p>
  <w:p w14:paraId="6BD89398" w14:textId="77777777" w:rsidR="00517CE0" w:rsidRDefault="00517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02AAE"/>
    <w:multiLevelType w:val="hybridMultilevel"/>
    <w:tmpl w:val="4860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134B4"/>
    <w:multiLevelType w:val="hybridMultilevel"/>
    <w:tmpl w:val="9FC00638"/>
    <w:lvl w:ilvl="0" w:tplc="46C2E2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3B5A1AB8"/>
    <w:multiLevelType w:val="hybridMultilevel"/>
    <w:tmpl w:val="ED58E5B6"/>
    <w:lvl w:ilvl="0" w:tplc="2F4CE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3452C"/>
    <w:multiLevelType w:val="hybridMultilevel"/>
    <w:tmpl w:val="069C0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D2"/>
    <w:rsid w:val="001F4AD2"/>
    <w:rsid w:val="002C1FE8"/>
    <w:rsid w:val="00476435"/>
    <w:rsid w:val="00517CE0"/>
    <w:rsid w:val="008F14D8"/>
    <w:rsid w:val="00A67D63"/>
    <w:rsid w:val="00C504AE"/>
    <w:rsid w:val="00F0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8C52"/>
  <w15:chartTrackingRefBased/>
  <w15:docId w15:val="{F532BB78-FCD1-421F-8708-79BE214A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E0"/>
  </w:style>
  <w:style w:type="paragraph" w:styleId="Footer">
    <w:name w:val="footer"/>
    <w:basedOn w:val="Normal"/>
    <w:link w:val="FooterChar"/>
    <w:uiPriority w:val="99"/>
    <w:unhideWhenUsed/>
    <w:rsid w:val="0051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Thủy Nguyễn Thị</cp:lastModifiedBy>
  <cp:revision>1</cp:revision>
  <dcterms:created xsi:type="dcterms:W3CDTF">2020-05-09T14:25:00Z</dcterms:created>
  <dcterms:modified xsi:type="dcterms:W3CDTF">2020-05-09T14:34:00Z</dcterms:modified>
</cp:coreProperties>
</file>