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22" w:rsidRPr="00900C9A" w:rsidRDefault="00900C9A" w:rsidP="00520824">
      <w:pPr>
        <w:jc w:val="center"/>
        <w:rPr>
          <w:rFonts w:asciiTheme="majorHAnsi" w:hAnsiTheme="majorHAnsi" w:cstheme="majorHAnsi"/>
          <w:b/>
          <w:sz w:val="28"/>
          <w:szCs w:val="28"/>
          <w:lang w:val="en-US"/>
        </w:rPr>
      </w:pPr>
      <w:r w:rsidRPr="00900C9A">
        <w:rPr>
          <w:rFonts w:asciiTheme="majorHAnsi" w:hAnsiTheme="majorHAnsi" w:cstheme="majorHAnsi"/>
          <w:b/>
          <w:sz w:val="28"/>
          <w:szCs w:val="28"/>
          <w:lang w:val="en-US"/>
        </w:rPr>
        <w:t>BÀI TẬP LỊCH</w:t>
      </w:r>
      <w:r w:rsidR="00520824">
        <w:rPr>
          <w:rFonts w:asciiTheme="majorHAnsi" w:hAnsiTheme="majorHAnsi" w:cstheme="majorHAnsi"/>
          <w:b/>
          <w:sz w:val="28"/>
          <w:szCs w:val="28"/>
          <w:lang w:val="en-US"/>
        </w:rPr>
        <w:t xml:space="preserve"> ONLINE - LICH</w:t>
      </w:r>
      <w:r w:rsidRPr="00900C9A">
        <w:rPr>
          <w:rFonts w:asciiTheme="majorHAnsi" w:hAnsiTheme="majorHAnsi" w:cstheme="majorHAnsi"/>
          <w:b/>
          <w:sz w:val="28"/>
          <w:szCs w:val="28"/>
          <w:lang w:val="en-US"/>
        </w:rPr>
        <w:t xml:space="preserve"> SỬ</w:t>
      </w:r>
      <w:r w:rsidR="00520824">
        <w:rPr>
          <w:rFonts w:asciiTheme="majorHAnsi" w:hAnsiTheme="majorHAnsi" w:cstheme="majorHAnsi"/>
          <w:b/>
          <w:sz w:val="28"/>
          <w:szCs w:val="28"/>
          <w:lang w:val="en-US"/>
        </w:rPr>
        <w:t xml:space="preserve"> 10 </w:t>
      </w:r>
      <w:bookmarkStart w:id="0" w:name="_GoBack"/>
      <w:bookmarkEnd w:id="0"/>
    </w:p>
    <w:p w:rsidR="00900C9A" w:rsidRPr="00900C9A" w:rsidRDefault="00900C9A">
      <w:pPr>
        <w:rPr>
          <w:rFonts w:asciiTheme="majorHAnsi" w:hAnsiTheme="majorHAnsi" w:cstheme="majorHAnsi"/>
          <w:i/>
          <w:sz w:val="28"/>
          <w:szCs w:val="28"/>
          <w:lang w:val="en-US"/>
        </w:rPr>
      </w:pPr>
      <w:r w:rsidRPr="00900C9A">
        <w:rPr>
          <w:rFonts w:asciiTheme="majorHAnsi" w:hAnsiTheme="majorHAnsi" w:cstheme="majorHAnsi"/>
          <w:i/>
          <w:sz w:val="28"/>
          <w:szCs w:val="28"/>
          <w:lang w:val="en-US"/>
        </w:rPr>
        <w:t>Học sinh lựa chọn làm 1 trong 3 bài tập sau:</w:t>
      </w:r>
    </w:p>
    <w:p w:rsidR="00900C9A" w:rsidRDefault="00900C9A" w:rsidP="00900C9A">
      <w:pPr>
        <w:spacing w:line="480" w:lineRule="auto"/>
        <w:jc w:val="both"/>
        <w:rPr>
          <w:rFonts w:asciiTheme="majorHAnsi" w:hAnsiTheme="majorHAnsi" w:cstheme="majorHAnsi"/>
          <w:sz w:val="28"/>
          <w:szCs w:val="28"/>
          <w:lang w:val="en-US"/>
        </w:rPr>
      </w:pPr>
      <w:r>
        <w:rPr>
          <w:rFonts w:asciiTheme="majorHAnsi" w:hAnsiTheme="majorHAnsi" w:cstheme="majorHAnsi"/>
          <w:sz w:val="28"/>
          <w:szCs w:val="28"/>
          <w:lang w:val="en-US"/>
        </w:rPr>
        <w:t>Bài 1: Phân tích sự khác nhau qua 2 cuộc kháng chiến chống Tống thời Tiền Lê, Lý và 3 lần kháng chiến chống quân Mông Nguyên thời Trần?</w:t>
      </w:r>
    </w:p>
    <w:p w:rsidR="00900C9A" w:rsidRDefault="00900C9A" w:rsidP="00900C9A">
      <w:pPr>
        <w:spacing w:line="480" w:lineRule="auto"/>
        <w:jc w:val="both"/>
        <w:rPr>
          <w:rFonts w:asciiTheme="majorHAnsi" w:hAnsiTheme="majorHAnsi" w:cstheme="majorHAnsi"/>
          <w:sz w:val="28"/>
          <w:szCs w:val="28"/>
          <w:lang w:val="en-US"/>
        </w:rPr>
      </w:pPr>
      <w:r>
        <w:rPr>
          <w:rFonts w:asciiTheme="majorHAnsi" w:hAnsiTheme="majorHAnsi" w:cstheme="majorHAnsi"/>
          <w:sz w:val="28"/>
          <w:szCs w:val="28"/>
          <w:lang w:val="en-US"/>
        </w:rPr>
        <w:t>Bài 2: Trình bày sự phát triển của giáo dục qua các thời kỳ Lý, Trần, Hồ, Lê. Giáo dục đã có tác dụng gì với sự phát triển của chế độ phong kiến?</w:t>
      </w:r>
    </w:p>
    <w:p w:rsidR="00900C9A" w:rsidRPr="00900C9A" w:rsidRDefault="00900C9A" w:rsidP="00900C9A">
      <w:pPr>
        <w:spacing w:line="480" w:lineRule="auto"/>
        <w:jc w:val="both"/>
        <w:rPr>
          <w:rFonts w:asciiTheme="majorHAnsi" w:hAnsiTheme="majorHAnsi" w:cstheme="majorHAnsi"/>
          <w:sz w:val="28"/>
          <w:szCs w:val="28"/>
          <w:lang w:val="en-US"/>
        </w:rPr>
      </w:pPr>
      <w:r>
        <w:rPr>
          <w:rFonts w:asciiTheme="majorHAnsi" w:hAnsiTheme="majorHAnsi" w:cstheme="majorHAnsi"/>
          <w:sz w:val="28"/>
          <w:szCs w:val="28"/>
          <w:lang w:val="en-US"/>
        </w:rPr>
        <w:t>Bài 3: Em hãy tìm hiểu và kể lại sự tích về những người được tôn thờ tại quê hương em?</w:t>
      </w:r>
    </w:p>
    <w:p w:rsidR="00900C9A" w:rsidRPr="00900C9A" w:rsidRDefault="00900C9A">
      <w:pPr>
        <w:rPr>
          <w:rFonts w:asciiTheme="majorHAnsi" w:hAnsiTheme="majorHAnsi" w:cstheme="majorHAnsi"/>
          <w:sz w:val="28"/>
          <w:szCs w:val="28"/>
          <w:lang w:val="en-US"/>
        </w:rPr>
      </w:pPr>
    </w:p>
    <w:sectPr w:rsidR="00900C9A" w:rsidRPr="00900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9A"/>
    <w:rsid w:val="002427DA"/>
    <w:rsid w:val="00242DFA"/>
    <w:rsid w:val="00520824"/>
    <w:rsid w:val="00900C9A"/>
    <w:rsid w:val="00BA6FF0"/>
    <w:rsid w:val="00DA5F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cp:revision>
  <dcterms:created xsi:type="dcterms:W3CDTF">2021-02-28T06:17:00Z</dcterms:created>
  <dcterms:modified xsi:type="dcterms:W3CDTF">2021-02-28T06:17:00Z</dcterms:modified>
</cp:coreProperties>
</file>